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8137" w14:textId="55CDC9C5" w:rsidR="000104A3" w:rsidRPr="00471481" w:rsidRDefault="00953BD0" w:rsidP="005B7A0C">
      <w:pPr>
        <w:spacing w:line="240" w:lineRule="auto"/>
        <w:jc w:val="center"/>
        <w:rPr>
          <w:rFonts w:ascii="Arial" w:hAnsi="Arial" w:cs="Arial"/>
          <w:b/>
          <w:i/>
        </w:rPr>
      </w:pPr>
      <w:r>
        <w:rPr>
          <w:rFonts w:ascii="Arial" w:hAnsi="Arial" w:cs="Arial"/>
          <w:b/>
          <w:i/>
        </w:rPr>
        <w:t xml:space="preserve"> </w:t>
      </w:r>
    </w:p>
    <w:p w14:paraId="25EBB648" w14:textId="5BBF3366" w:rsidR="00E6078F" w:rsidRPr="00A47C70" w:rsidRDefault="00E6078F" w:rsidP="005B7A0C">
      <w:pPr>
        <w:tabs>
          <w:tab w:val="center" w:pos="5400"/>
          <w:tab w:val="left" w:pos="8535"/>
        </w:tabs>
        <w:spacing w:line="240" w:lineRule="auto"/>
        <w:jc w:val="center"/>
        <w:rPr>
          <w:rFonts w:ascii="Palatino Linotype" w:hAnsi="Palatino Linotype" w:cs="Arial"/>
          <w:b/>
          <w:i/>
        </w:rPr>
      </w:pPr>
      <w:r>
        <w:rPr>
          <w:rFonts w:ascii="Palatino Linotype" w:hAnsi="Palatino Linotype"/>
          <w:b/>
          <w:bCs/>
          <w:i/>
          <w:iCs/>
        </w:rPr>
        <w:t>Crash Bandicoot™ 4: It’s About Time</w:t>
      </w:r>
    </w:p>
    <w:p w14:paraId="4B696F89" w14:textId="6D3560B7" w:rsidR="00391D8A" w:rsidRDefault="00391D8A" w:rsidP="003215C1">
      <w:pPr>
        <w:spacing w:line="240" w:lineRule="auto"/>
        <w:jc w:val="center"/>
        <w:rPr>
          <w:rFonts w:ascii="Palatino Linotype" w:hAnsi="Palatino Linotype" w:cs="Arial"/>
          <w:b/>
        </w:rPr>
      </w:pPr>
      <w:r w:rsidRPr="00A47C70">
        <w:rPr>
          <w:rFonts w:ascii="Palatino Linotype" w:hAnsi="Palatino Linotype" w:cs="Arial"/>
          <w:b/>
        </w:rPr>
        <w:t>FACT SHEET</w:t>
      </w:r>
    </w:p>
    <w:p w14:paraId="33CC4DE2" w14:textId="57EB96DC" w:rsidR="00D129F4" w:rsidRPr="00D129F4" w:rsidRDefault="00010821" w:rsidP="003215C1">
      <w:pPr>
        <w:spacing w:line="240" w:lineRule="auto"/>
        <w:jc w:val="center"/>
        <w:rPr>
          <w:rFonts w:ascii="Palatino Linotype" w:hAnsi="Palatino Linotype" w:cs="Arial"/>
          <w:bCs/>
          <w:i/>
        </w:rPr>
      </w:pPr>
      <w:r>
        <w:rPr>
          <w:rFonts w:ascii="Palatino Linotype" w:hAnsi="Palatino Linotype" w:cs="Arial"/>
          <w:bCs/>
        </w:rPr>
        <w:t xml:space="preserve">February </w:t>
      </w:r>
      <w:r w:rsidR="002B022D">
        <w:rPr>
          <w:rFonts w:ascii="Palatino Linotype" w:hAnsi="Palatino Linotype" w:cs="Arial"/>
          <w:bCs/>
        </w:rPr>
        <w:t>9</w:t>
      </w:r>
      <w:r>
        <w:rPr>
          <w:rFonts w:ascii="Palatino Linotype" w:hAnsi="Palatino Linotype" w:cs="Arial"/>
          <w:bCs/>
        </w:rPr>
        <w:t>, 2021</w:t>
      </w:r>
    </w:p>
    <w:p w14:paraId="6745560F" w14:textId="77777777" w:rsidR="002D4F33" w:rsidRPr="00A47C70" w:rsidRDefault="002D4F33" w:rsidP="00391D8A">
      <w:pPr>
        <w:spacing w:line="240" w:lineRule="auto"/>
        <w:jc w:val="center"/>
        <w:rPr>
          <w:rFonts w:ascii="Palatino Linotype" w:hAnsi="Palatino Linotype" w:cs="Arial"/>
        </w:rPr>
      </w:pPr>
    </w:p>
    <w:p w14:paraId="26E8B8CE" w14:textId="77777777" w:rsidR="00391D8A" w:rsidRPr="00A47C70" w:rsidRDefault="00391D8A" w:rsidP="00391D8A">
      <w:pPr>
        <w:rPr>
          <w:rFonts w:ascii="Palatino Linotype" w:hAnsi="Palatino Linotype" w:cs="Arial"/>
          <w:b/>
          <w:bCs/>
          <w:u w:val="single"/>
        </w:rPr>
      </w:pPr>
      <w:r w:rsidRPr="00A47C70">
        <w:rPr>
          <w:rFonts w:ascii="Palatino Linotype" w:hAnsi="Palatino Linotype" w:cs="Arial"/>
          <w:b/>
          <w:bCs/>
          <w:u w:val="single"/>
        </w:rPr>
        <w:t>PRODUCT DESCRIPTION:</w:t>
      </w:r>
    </w:p>
    <w:p w14:paraId="1E125CA1" w14:textId="04076AD0" w:rsidR="008F4704" w:rsidRDefault="003870BD" w:rsidP="00170D84">
      <w:pPr>
        <w:spacing w:line="240" w:lineRule="auto"/>
        <w:jc w:val="both"/>
        <w:rPr>
          <w:rFonts w:ascii="Palatino Linotype" w:hAnsi="Palatino Linotype"/>
        </w:rPr>
      </w:pPr>
      <w:r>
        <w:rPr>
          <w:rFonts w:ascii="Palatino Linotype" w:hAnsi="Palatino Linotype"/>
          <w:i/>
          <w:iCs/>
        </w:rPr>
        <w:t>Crash Bandicoot 4: It’s About Time</w:t>
      </w:r>
      <w:r w:rsidR="003549EA">
        <w:rPr>
          <w:rFonts w:ascii="Palatino Linotype" w:hAnsi="Palatino Linotype"/>
        </w:rPr>
        <w:t xml:space="preserve"> </w:t>
      </w:r>
      <w:r w:rsidR="0067382E">
        <w:rPr>
          <w:rFonts w:ascii="Palatino Linotype" w:hAnsi="Palatino Linotype"/>
        </w:rPr>
        <w:t xml:space="preserve">is making </w:t>
      </w:r>
      <w:r>
        <w:rPr>
          <w:rFonts w:ascii="Palatino Linotype" w:hAnsi="Palatino Linotype"/>
        </w:rPr>
        <w:t>its</w:t>
      </w:r>
      <w:r w:rsidR="00010821">
        <w:rPr>
          <w:rFonts w:ascii="Palatino Linotype" w:hAnsi="Palatino Linotype"/>
        </w:rPr>
        <w:t xml:space="preserve"> way</w:t>
      </w:r>
      <w:r w:rsidR="008B008A">
        <w:rPr>
          <w:rFonts w:ascii="Palatino Linotype" w:hAnsi="Palatino Linotype"/>
        </w:rPr>
        <w:t xml:space="preserve"> 4</w:t>
      </w:r>
      <w:r w:rsidR="006E2662">
        <w:rPr>
          <w:rFonts w:ascii="Palatino Linotype" w:hAnsi="Palatino Linotype"/>
        </w:rPr>
        <w:t>-</w:t>
      </w:r>
      <w:r w:rsidR="008B008A">
        <w:rPr>
          <w:rFonts w:ascii="Palatino Linotype" w:hAnsi="Palatino Linotype"/>
        </w:rPr>
        <w:t xml:space="preserve">ward </w:t>
      </w:r>
      <w:r w:rsidR="00010821">
        <w:rPr>
          <w:rFonts w:ascii="Palatino Linotype" w:hAnsi="Palatino Linotype"/>
        </w:rPr>
        <w:t xml:space="preserve">to </w:t>
      </w:r>
      <w:r w:rsidR="005C096E">
        <w:rPr>
          <w:rFonts w:ascii="Palatino Linotype" w:hAnsi="Palatino Linotype" w:cs="Arial"/>
          <w:color w:val="000000" w:themeColor="text1"/>
        </w:rPr>
        <w:t xml:space="preserve">PlayStation® 5 and Xbox Series X|S </w:t>
      </w:r>
      <w:r w:rsidR="00010821">
        <w:rPr>
          <w:rFonts w:ascii="Palatino Linotype" w:hAnsi="Palatino Linotype"/>
        </w:rPr>
        <w:t>consoles, Switch and PC</w:t>
      </w:r>
      <w:r w:rsidR="005C096E">
        <w:rPr>
          <w:rFonts w:ascii="Palatino Linotype" w:hAnsi="Palatino Linotype"/>
        </w:rPr>
        <w:t xml:space="preserve"> just in time to celebrate </w:t>
      </w:r>
      <w:r w:rsidR="00442AB0">
        <w:rPr>
          <w:rFonts w:ascii="Palatino Linotype" w:hAnsi="Palatino Linotype"/>
        </w:rPr>
        <w:t xml:space="preserve">Crash’s </w:t>
      </w:r>
      <w:r w:rsidR="002B022D">
        <w:rPr>
          <w:rFonts w:ascii="Palatino Linotype" w:hAnsi="Palatino Linotype"/>
        </w:rPr>
        <w:t>2</w:t>
      </w:r>
      <w:r w:rsidR="005C096E">
        <w:rPr>
          <w:rFonts w:ascii="Palatino Linotype" w:hAnsi="Palatino Linotype"/>
        </w:rPr>
        <w:t>5</w:t>
      </w:r>
      <w:r w:rsidR="005C096E" w:rsidRPr="00501947">
        <w:rPr>
          <w:rFonts w:ascii="Palatino Linotype" w:hAnsi="Palatino Linotype"/>
          <w:vertAlign w:val="superscript"/>
        </w:rPr>
        <w:t>th</w:t>
      </w:r>
      <w:r w:rsidR="005C096E">
        <w:rPr>
          <w:rFonts w:ascii="Palatino Linotype" w:hAnsi="Palatino Linotype"/>
        </w:rPr>
        <w:t xml:space="preserve"> anniversary</w:t>
      </w:r>
      <w:r w:rsidR="00D85DCD">
        <w:rPr>
          <w:rFonts w:ascii="Palatino Linotype" w:hAnsi="Palatino Linotype"/>
        </w:rPr>
        <w:t>.</w:t>
      </w:r>
      <w:r w:rsidR="00961342">
        <w:rPr>
          <w:rFonts w:ascii="Palatino Linotype" w:hAnsi="Palatino Linotype"/>
        </w:rPr>
        <w:t xml:space="preserve"> </w:t>
      </w:r>
      <w:r w:rsidR="005C096E">
        <w:rPr>
          <w:rFonts w:ascii="Palatino Linotype" w:hAnsi="Palatino Linotype" w:cs="Arial"/>
          <w:i/>
          <w:iCs/>
        </w:rPr>
        <w:t xml:space="preserve">Crash Bandicoot 4: It’s About Time </w:t>
      </w:r>
      <w:r w:rsidR="005C096E">
        <w:rPr>
          <w:rFonts w:ascii="Palatino Linotype" w:hAnsi="Palatino Linotype" w:cs="Arial"/>
        </w:rPr>
        <w:t xml:space="preserve">is the first original entry in the Crash franchise in more than 10 years and the biggest Crash game </w:t>
      </w:r>
      <w:proofErr w:type="gramStart"/>
      <w:r w:rsidR="005C096E">
        <w:rPr>
          <w:rFonts w:ascii="Palatino Linotype" w:hAnsi="Palatino Linotype" w:cs="Arial"/>
        </w:rPr>
        <w:t>ever.*</w:t>
      </w:r>
      <w:proofErr w:type="gramEnd"/>
      <w:r w:rsidR="005C096E">
        <w:rPr>
          <w:rFonts w:ascii="Palatino Linotype" w:hAnsi="Palatino Linotype" w:cs="Arial"/>
        </w:rPr>
        <w:t xml:space="preserve"> This means massive levels, </w:t>
      </w:r>
      <w:proofErr w:type="spellStart"/>
      <w:r w:rsidR="005C096E">
        <w:rPr>
          <w:rFonts w:ascii="Palatino Linotype" w:hAnsi="Palatino Linotype" w:cs="Arial"/>
        </w:rPr>
        <w:t>badder</w:t>
      </w:r>
      <w:proofErr w:type="spellEnd"/>
      <w:r w:rsidR="005C096E">
        <w:rPr>
          <w:rFonts w:ascii="Palatino Linotype" w:hAnsi="Palatino Linotype" w:cs="Arial"/>
        </w:rPr>
        <w:t xml:space="preserve"> bosses and more gameplay for players to enjoy. Rewinding time back to the end of </w:t>
      </w:r>
      <w:r w:rsidR="005C096E">
        <w:rPr>
          <w:rFonts w:ascii="Palatino Linotype" w:hAnsi="Palatino Linotype" w:cs="Arial"/>
          <w:i/>
          <w:iCs/>
        </w:rPr>
        <w:t xml:space="preserve">Crash Bandicoot: Warped, Crash Bandicoot 4: It’s About Time </w:t>
      </w:r>
      <w:r w:rsidR="005C096E">
        <w:rPr>
          <w:rFonts w:ascii="Palatino Linotype" w:hAnsi="Palatino Linotype" w:cs="Arial"/>
        </w:rPr>
        <w:t xml:space="preserve">picks up after Neo Cortex, Dr. N. </w:t>
      </w:r>
      <w:proofErr w:type="spellStart"/>
      <w:r w:rsidR="005C096E">
        <w:rPr>
          <w:rFonts w:ascii="Palatino Linotype" w:hAnsi="Palatino Linotype" w:cs="Arial"/>
        </w:rPr>
        <w:t>Tropy</w:t>
      </w:r>
      <w:proofErr w:type="spellEnd"/>
      <w:r w:rsidR="005C096E">
        <w:rPr>
          <w:rFonts w:ascii="Palatino Linotype" w:hAnsi="Palatino Linotype" w:cs="Arial"/>
        </w:rPr>
        <w:t xml:space="preserve"> and </w:t>
      </w:r>
      <w:proofErr w:type="spellStart"/>
      <w:r w:rsidR="005C096E">
        <w:rPr>
          <w:rFonts w:ascii="Palatino Linotype" w:hAnsi="Palatino Linotype" w:cs="Arial"/>
        </w:rPr>
        <w:t>Uka</w:t>
      </w:r>
      <w:proofErr w:type="spellEnd"/>
      <w:r w:rsidR="005C096E">
        <w:rPr>
          <w:rFonts w:ascii="Palatino Linotype" w:hAnsi="Palatino Linotype" w:cs="Arial"/>
        </w:rPr>
        <w:t xml:space="preserve"> </w:t>
      </w:r>
      <w:proofErr w:type="spellStart"/>
      <w:r w:rsidR="005C096E">
        <w:rPr>
          <w:rFonts w:ascii="Palatino Linotype" w:hAnsi="Palatino Linotype" w:cs="Arial"/>
        </w:rPr>
        <w:t>Uka</w:t>
      </w:r>
      <w:proofErr w:type="spellEnd"/>
      <w:r w:rsidR="005C096E">
        <w:rPr>
          <w:rFonts w:ascii="Palatino Linotype" w:hAnsi="Palatino Linotype" w:cs="Arial"/>
        </w:rPr>
        <w:t xml:space="preserve"> were last stranded </w:t>
      </w:r>
      <w:r w:rsidR="006C2822">
        <w:rPr>
          <w:rFonts w:ascii="Palatino Linotype" w:hAnsi="Palatino Linotype" w:cs="Arial"/>
        </w:rPr>
        <w:t>in an interdimensional prison.</w:t>
      </w:r>
      <w:r w:rsidR="005C096E">
        <w:rPr>
          <w:rFonts w:ascii="Palatino Linotype" w:hAnsi="Palatino Linotype" w:cs="Arial"/>
        </w:rPr>
        <w:t xml:space="preserve"> After decades of fruitless attempts, the trio finally make their escape, ripping an Evil-Scientist-sized hole in the fabric of space-time in the process. Now all that stands between them and total dominion over the multiverse are two fuzzy marsupials from N. Sanity Island.</w:t>
      </w:r>
      <w:r w:rsidR="005C096E" w:rsidDel="005C096E">
        <w:rPr>
          <w:rFonts w:ascii="Palatino Linotype" w:hAnsi="Palatino Linotype"/>
        </w:rPr>
        <w:t xml:space="preserve"> </w:t>
      </w:r>
    </w:p>
    <w:p w14:paraId="7CF363F7" w14:textId="204EE5A8" w:rsidR="00072699" w:rsidRDefault="00072699" w:rsidP="00170D84">
      <w:pPr>
        <w:spacing w:line="240" w:lineRule="auto"/>
        <w:jc w:val="both"/>
        <w:rPr>
          <w:rFonts w:ascii="Palatino Linotype" w:hAnsi="Palatino Linotype"/>
        </w:rPr>
      </w:pPr>
    </w:p>
    <w:p w14:paraId="0DCD194E" w14:textId="10506C74" w:rsidR="00072699" w:rsidRDefault="00072699" w:rsidP="00170D84">
      <w:pPr>
        <w:spacing w:line="240" w:lineRule="auto"/>
        <w:jc w:val="both"/>
        <w:rPr>
          <w:rFonts w:ascii="Palatino Linotype" w:hAnsi="Palatino Linotype"/>
        </w:rPr>
      </w:pPr>
      <w:r w:rsidRPr="00D152FF">
        <w:rPr>
          <w:rFonts w:ascii="Palatino Linotype" w:hAnsi="Palatino Linotype"/>
        </w:rPr>
        <w:t xml:space="preserve">As expected, everything that’s lovingly absurd about previous Crash Bandicoot games has been </w:t>
      </w:r>
      <w:r w:rsidRPr="00D152FF">
        <w:rPr>
          <w:rFonts w:ascii="Palatino Linotype" w:hAnsi="Palatino Linotype"/>
          <w:i/>
        </w:rPr>
        <w:t>N.</w:t>
      </w:r>
      <w:r>
        <w:rPr>
          <w:rFonts w:ascii="Palatino Linotype" w:hAnsi="Palatino Linotype"/>
          <w:i/>
        </w:rPr>
        <w:t xml:space="preserve"> </w:t>
      </w:r>
      <w:proofErr w:type="spellStart"/>
      <w:r w:rsidRPr="00D152FF">
        <w:rPr>
          <w:rFonts w:ascii="Palatino Linotype" w:hAnsi="Palatino Linotype"/>
        </w:rPr>
        <w:t>tensified</w:t>
      </w:r>
      <w:proofErr w:type="spellEnd"/>
      <w:r w:rsidRPr="00D152FF">
        <w:rPr>
          <w:rFonts w:ascii="Palatino Linotype" w:hAnsi="Palatino Linotype"/>
        </w:rPr>
        <w:t xml:space="preserve"> in this action platformer.</w:t>
      </w:r>
      <w:r w:rsidRPr="00D152FF">
        <w:rPr>
          <w:rFonts w:ascii="Palatino Linotype" w:hAnsi="Palatino Linotype" w:cs="Arial"/>
          <w:bCs/>
        </w:rPr>
        <w:t xml:space="preserve"> </w:t>
      </w:r>
      <w:r>
        <w:rPr>
          <w:rFonts w:ascii="Palatino Linotype" w:hAnsi="Palatino Linotype" w:cs="Arial"/>
          <w:bCs/>
        </w:rPr>
        <w:t>As the long-awaited sequel to the</w:t>
      </w:r>
      <w:r w:rsidRPr="00D152FF">
        <w:rPr>
          <w:rFonts w:ascii="Palatino Linotype" w:eastAsia="Times New Roman" w:hAnsi="Palatino Linotype"/>
        </w:rPr>
        <w:t xml:space="preserve"> original trilogy, </w:t>
      </w:r>
      <w:r w:rsidRPr="00D152FF">
        <w:rPr>
          <w:rFonts w:ascii="Palatino Linotype" w:eastAsia="Times New Roman" w:hAnsi="Palatino Linotype"/>
          <w:i/>
          <w:iCs/>
        </w:rPr>
        <w:t>Crash Bandicoot 4: It’s About Time</w:t>
      </w:r>
      <w:r w:rsidRPr="00D152FF">
        <w:rPr>
          <w:rFonts w:ascii="Palatino Linotype" w:eastAsia="Times New Roman" w:hAnsi="Palatino Linotype"/>
        </w:rPr>
        <w:t xml:space="preserve"> embodies the precision gameplay we all fell in love with in the ‘90s while introducing quality of life improvements, visual upgrades, new gameplay mechanics, along with Modern and Retro modes that both longtime fans and new players alike will enjoy mastering.</w:t>
      </w:r>
    </w:p>
    <w:p w14:paraId="19F22FE8" w14:textId="77777777" w:rsidR="0083277F" w:rsidRDefault="0083277F" w:rsidP="00170D84">
      <w:pPr>
        <w:spacing w:line="240" w:lineRule="auto"/>
        <w:jc w:val="both"/>
        <w:rPr>
          <w:rFonts w:ascii="Palatino Linotype" w:hAnsi="Palatino Linotype"/>
        </w:rPr>
      </w:pPr>
    </w:p>
    <w:p w14:paraId="4B182E00" w14:textId="2A152A47" w:rsidR="00391D8A" w:rsidRPr="00A47C70" w:rsidRDefault="00391D8A" w:rsidP="00391D8A">
      <w:pPr>
        <w:spacing w:line="240" w:lineRule="auto"/>
        <w:rPr>
          <w:rFonts w:ascii="Palatino Linotype" w:hAnsi="Palatino Linotype" w:cs="Arial"/>
          <w:b/>
          <w:bCs/>
          <w:u w:val="single"/>
        </w:rPr>
      </w:pPr>
      <w:r w:rsidRPr="00A47C70">
        <w:rPr>
          <w:rFonts w:ascii="Palatino Linotype" w:hAnsi="Palatino Linotype" w:cs="Arial"/>
          <w:b/>
          <w:bCs/>
          <w:u w:val="single"/>
        </w:rPr>
        <w:t>KEY FEATURES</w:t>
      </w:r>
      <w:r w:rsidRPr="00A47C70">
        <w:rPr>
          <w:rFonts w:ascii="Palatino Linotype" w:hAnsi="Palatino Linotype" w:cs="Arial"/>
          <w:b/>
          <w:bCs/>
        </w:rPr>
        <w:t>:</w:t>
      </w:r>
    </w:p>
    <w:p w14:paraId="48A5F6D4" w14:textId="486BCD03" w:rsidR="005C096E" w:rsidRDefault="001D596B" w:rsidP="00501947">
      <w:pPr>
        <w:pStyle w:val="ListParagraph"/>
        <w:spacing w:after="200" w:line="240" w:lineRule="auto"/>
        <w:ind w:left="450" w:right="-36"/>
        <w:contextualSpacing w:val="0"/>
        <w:jc w:val="both"/>
        <w:rPr>
          <w:rFonts w:ascii="Palatino Linotype" w:hAnsi="Palatino Linotype" w:cs="Arial"/>
          <w:color w:val="000000" w:themeColor="text1"/>
        </w:rPr>
      </w:pPr>
      <w:bookmarkStart w:id="0" w:name="_Hlk34390448"/>
      <w:r>
        <w:rPr>
          <w:rFonts w:ascii="Palatino Linotype" w:hAnsi="Palatino Linotype" w:cs="Arial"/>
          <w:b/>
          <w:bCs/>
          <w:color w:val="000000" w:themeColor="text1"/>
          <w:u w:val="single"/>
        </w:rPr>
        <w:t>New Platforms</w:t>
      </w:r>
      <w:r w:rsidRPr="00501947">
        <w:rPr>
          <w:rFonts w:ascii="Palatino Linotype" w:hAnsi="Palatino Linotype" w:cs="Arial"/>
          <w:color w:val="000000" w:themeColor="text1"/>
        </w:rPr>
        <w:t xml:space="preserve"> –</w:t>
      </w:r>
      <w:r w:rsidR="00537D70" w:rsidRPr="00501947">
        <w:rPr>
          <w:rFonts w:ascii="Palatino Linotype" w:hAnsi="Palatino Linotype" w:cs="Arial"/>
          <w:color w:val="000000" w:themeColor="text1"/>
        </w:rPr>
        <w:t xml:space="preserve"> </w:t>
      </w:r>
      <w:r w:rsidR="00ED1F0D">
        <w:rPr>
          <w:rFonts w:ascii="Palatino Linotype" w:hAnsi="Palatino Linotype" w:cs="Arial"/>
          <w:i/>
          <w:iCs/>
          <w:color w:val="000000" w:themeColor="text1"/>
        </w:rPr>
        <w:t>Crash Bandicoot 4: It’s About Time</w:t>
      </w:r>
      <w:r w:rsidR="00ED1F0D">
        <w:rPr>
          <w:rFonts w:ascii="Palatino Linotype" w:hAnsi="Palatino Linotype" w:cs="Arial"/>
          <w:color w:val="000000" w:themeColor="text1"/>
        </w:rPr>
        <w:t xml:space="preserve"> will launch on PlayStation® 5, Xbox Series X|S and Nintendo Switch™ on </w:t>
      </w:r>
      <w:proofErr w:type="gramStart"/>
      <w:r w:rsidR="00ED1F0D">
        <w:rPr>
          <w:rFonts w:ascii="Palatino Linotype" w:hAnsi="Palatino Linotype" w:cs="Arial"/>
          <w:color w:val="000000" w:themeColor="text1"/>
        </w:rPr>
        <w:t>March 12</w:t>
      </w:r>
      <w:r w:rsidR="00537D70">
        <w:rPr>
          <w:rFonts w:ascii="Palatino Linotype" w:hAnsi="Palatino Linotype" w:cs="Arial"/>
          <w:color w:val="000000" w:themeColor="text1"/>
        </w:rPr>
        <w:t>, and</w:t>
      </w:r>
      <w:proofErr w:type="gramEnd"/>
      <w:r w:rsidR="00537D70">
        <w:rPr>
          <w:rFonts w:ascii="Palatino Linotype" w:hAnsi="Palatino Linotype" w:cs="Arial"/>
          <w:color w:val="000000" w:themeColor="text1"/>
        </w:rPr>
        <w:t xml:space="preserve"> will a</w:t>
      </w:r>
      <w:r w:rsidR="005C096E">
        <w:rPr>
          <w:rFonts w:ascii="Palatino Linotype" w:hAnsi="Palatino Linotype" w:cs="Arial"/>
          <w:color w:val="000000" w:themeColor="text1"/>
        </w:rPr>
        <w:t>l</w:t>
      </w:r>
      <w:r w:rsidR="00537D70">
        <w:rPr>
          <w:rFonts w:ascii="Palatino Linotype" w:hAnsi="Palatino Linotype" w:cs="Arial"/>
          <w:color w:val="000000" w:themeColor="text1"/>
        </w:rPr>
        <w:t xml:space="preserve">so launch on PC vis Battle.net </w:t>
      </w:r>
      <w:r w:rsidR="005C096E">
        <w:rPr>
          <w:rFonts w:ascii="Palatino Linotype" w:hAnsi="Palatino Linotype" w:cs="Arial"/>
          <w:color w:val="000000" w:themeColor="text1"/>
        </w:rPr>
        <w:t>soon</w:t>
      </w:r>
      <w:r w:rsidR="00537D70">
        <w:rPr>
          <w:rFonts w:ascii="Palatino Linotype" w:hAnsi="Palatino Linotype" w:cs="Arial"/>
          <w:color w:val="000000" w:themeColor="text1"/>
        </w:rPr>
        <w:t>.</w:t>
      </w:r>
      <w:r w:rsidR="00537D70" w:rsidRPr="00537D70">
        <w:rPr>
          <w:rFonts w:ascii="Palatino Linotype" w:hAnsi="Palatino Linotype" w:cs="Arial"/>
          <w:color w:val="000000" w:themeColor="text1"/>
        </w:rPr>
        <w:t xml:space="preserve"> </w:t>
      </w:r>
    </w:p>
    <w:p w14:paraId="1C9EBB58" w14:textId="724595A9" w:rsidR="006C2822" w:rsidRPr="001D21D7" w:rsidRDefault="005C096E" w:rsidP="001D21D7">
      <w:pPr>
        <w:pStyle w:val="ListParagraph"/>
        <w:spacing w:after="200" w:line="240" w:lineRule="auto"/>
        <w:ind w:left="450" w:right="-36"/>
        <w:contextualSpacing w:val="0"/>
        <w:jc w:val="both"/>
        <w:rPr>
          <w:rFonts w:ascii="Palatino Linotype" w:hAnsi="Palatino Linotype"/>
        </w:rPr>
      </w:pPr>
      <w:proofErr w:type="spellStart"/>
      <w:r w:rsidRPr="006C2822">
        <w:rPr>
          <w:rFonts w:ascii="Palatino Linotype" w:hAnsi="Palatino Linotype" w:cs="Arial"/>
          <w:b/>
          <w:bCs/>
          <w:color w:val="000000" w:themeColor="text1"/>
          <w:u w:val="single"/>
        </w:rPr>
        <w:t>Whats’s</w:t>
      </w:r>
      <w:proofErr w:type="spellEnd"/>
      <w:r w:rsidRPr="006C2822">
        <w:rPr>
          <w:rFonts w:ascii="Palatino Linotype" w:hAnsi="Palatino Linotype" w:cs="Arial"/>
          <w:b/>
          <w:bCs/>
          <w:color w:val="000000" w:themeColor="text1"/>
          <w:u w:val="single"/>
        </w:rPr>
        <w:t xml:space="preserve"> New on Next-Gen?</w:t>
      </w:r>
      <w:r w:rsidRPr="006C2822">
        <w:rPr>
          <w:rFonts w:ascii="Palatino Linotype" w:hAnsi="Palatino Linotype" w:cs="Arial"/>
          <w:b/>
          <w:bCs/>
          <w:color w:val="000000" w:themeColor="text1"/>
        </w:rPr>
        <w:t xml:space="preserve"> </w:t>
      </w:r>
      <w:r w:rsidRPr="006C2822">
        <w:rPr>
          <w:rFonts w:ascii="Palatino Linotype" w:hAnsi="Palatino Linotype" w:cs="Arial"/>
          <w:color w:val="000000" w:themeColor="text1"/>
        </w:rPr>
        <w:t>–</w:t>
      </w:r>
      <w:r w:rsidR="006C2822">
        <w:rPr>
          <w:rFonts w:ascii="Palatino Linotype" w:hAnsi="Palatino Linotype" w:cs="Arial"/>
          <w:color w:val="000000" w:themeColor="text1"/>
        </w:rPr>
        <w:t xml:space="preserve"> </w:t>
      </w:r>
      <w:r w:rsidR="006C2822" w:rsidRPr="006C2822">
        <w:rPr>
          <w:rFonts w:ascii="Palatino Linotype" w:hAnsi="Palatino Linotype" w:cs="Arial"/>
          <w:color w:val="1D1C1D"/>
          <w:shd w:val="clear" w:color="auto" w:fill="FFFFFF"/>
        </w:rPr>
        <w:t>With the advanced hardware of next</w:t>
      </w:r>
      <w:r w:rsidR="002B022D">
        <w:rPr>
          <w:rFonts w:ascii="Palatino Linotype" w:hAnsi="Palatino Linotype" w:cs="Arial"/>
          <w:color w:val="1D1C1D"/>
          <w:shd w:val="clear" w:color="auto" w:fill="FFFFFF"/>
        </w:rPr>
        <w:t>-</w:t>
      </w:r>
      <w:r w:rsidR="006C2822" w:rsidRPr="006C2822">
        <w:rPr>
          <w:rFonts w:ascii="Palatino Linotype" w:hAnsi="Palatino Linotype" w:cs="Arial"/>
          <w:color w:val="1D1C1D"/>
          <w:shd w:val="clear" w:color="auto" w:fill="FFFFFF"/>
        </w:rPr>
        <w:t xml:space="preserve">gen consoles, </w:t>
      </w:r>
      <w:r w:rsidR="006C2822" w:rsidRPr="00CD038D">
        <w:rPr>
          <w:rFonts w:ascii="Palatino Linotype" w:hAnsi="Palatino Linotype" w:cs="Arial"/>
          <w:i/>
          <w:iCs/>
          <w:color w:val="1D1C1D"/>
          <w:shd w:val="clear" w:color="auto" w:fill="FFFFFF"/>
        </w:rPr>
        <w:t>Crash Bandicoot 4: It’s About Time</w:t>
      </w:r>
      <w:r w:rsidR="006C2822" w:rsidRPr="006C2822">
        <w:rPr>
          <w:rFonts w:ascii="Palatino Linotype" w:hAnsi="Palatino Linotype" w:cs="Arial"/>
          <w:color w:val="1D1C1D"/>
          <w:shd w:val="clear" w:color="auto" w:fill="FFFFFF"/>
        </w:rPr>
        <w:t xml:space="preserve"> will immerse you with N. credible </w:t>
      </w:r>
      <w:r w:rsidR="006C2822" w:rsidRPr="00CA3D8B">
        <w:rPr>
          <w:rFonts w:ascii="Palatino Linotype" w:hAnsi="Palatino Linotype" w:cs="Arial"/>
          <w:color w:val="1D1C1D"/>
          <w:shd w:val="clear" w:color="auto" w:fill="FFFFFF"/>
        </w:rPr>
        <w:t>visuals in 4K with 60 FPS</w:t>
      </w:r>
      <w:r w:rsidR="00442AB0">
        <w:rPr>
          <w:rStyle w:val="FootnoteReference"/>
          <w:rFonts w:ascii="Palatino Linotype" w:hAnsi="Palatino Linotype" w:cs="Arial"/>
          <w:color w:val="1D1C1D"/>
          <w:shd w:val="clear" w:color="auto" w:fill="FFFFFF"/>
        </w:rPr>
        <w:footnoteReference w:id="1"/>
      </w:r>
      <w:r w:rsidR="006C2822" w:rsidRPr="006C2822">
        <w:rPr>
          <w:rFonts w:ascii="Palatino Linotype" w:hAnsi="Palatino Linotype" w:cs="Arial"/>
          <w:color w:val="1D1C1D"/>
          <w:shd w:val="clear" w:color="auto" w:fill="FFFFFF"/>
        </w:rPr>
        <w:t xml:space="preserve">, </w:t>
      </w:r>
      <w:r w:rsidR="006C2822" w:rsidRPr="00CA3D8B">
        <w:rPr>
          <w:rFonts w:ascii="Palatino Linotype" w:hAnsi="Palatino Linotype" w:cs="Arial"/>
          <w:color w:val="1D1C1D"/>
          <w:shd w:val="clear" w:color="auto" w:fill="FFFFFF"/>
        </w:rPr>
        <w:t>3D audio</w:t>
      </w:r>
      <w:r w:rsidR="006C2822">
        <w:rPr>
          <w:rFonts w:ascii="Palatino Linotype" w:hAnsi="Palatino Linotype" w:cs="Arial"/>
          <w:color w:val="1D1C1D"/>
          <w:shd w:val="clear" w:color="auto" w:fill="FFFFFF"/>
        </w:rPr>
        <w:t xml:space="preserve"> </w:t>
      </w:r>
      <w:r w:rsidR="006C2822" w:rsidRPr="006C2822">
        <w:rPr>
          <w:rFonts w:ascii="Palatino Linotype" w:hAnsi="Palatino Linotype" w:cs="Arial"/>
          <w:color w:val="1D1C1D"/>
          <w:shd w:val="clear" w:color="auto" w:fill="FFFFFF"/>
        </w:rPr>
        <w:t>and N.</w:t>
      </w:r>
      <w:r w:rsidR="002B022D">
        <w:rPr>
          <w:rFonts w:ascii="Palatino Linotype" w:hAnsi="Palatino Linotype" w:cs="Arial"/>
          <w:color w:val="1D1C1D"/>
          <w:shd w:val="clear" w:color="auto" w:fill="FFFFFF"/>
        </w:rPr>
        <w:t xml:space="preserve"> </w:t>
      </w:r>
      <w:r w:rsidR="006C2822" w:rsidRPr="006C2822">
        <w:rPr>
          <w:rFonts w:ascii="Palatino Linotype" w:hAnsi="Palatino Linotype" w:cs="Arial"/>
          <w:color w:val="1D1C1D"/>
          <w:shd w:val="clear" w:color="auto" w:fill="FFFFFF"/>
        </w:rPr>
        <w:t xml:space="preserve">Sane load times so you can right dive into the </w:t>
      </w:r>
      <w:proofErr w:type="spellStart"/>
      <w:r w:rsidR="006C2822" w:rsidRPr="006C2822">
        <w:rPr>
          <w:rFonts w:ascii="Palatino Linotype" w:hAnsi="Palatino Linotype" w:cs="Arial"/>
          <w:color w:val="1D1C1D"/>
          <w:shd w:val="clear" w:color="auto" w:fill="FFFFFF"/>
        </w:rPr>
        <w:t>wumpa</w:t>
      </w:r>
      <w:proofErr w:type="spellEnd"/>
      <w:r w:rsidR="006C2822" w:rsidRPr="006C2822">
        <w:rPr>
          <w:rFonts w:ascii="Palatino Linotype" w:hAnsi="Palatino Linotype" w:cs="Arial"/>
          <w:color w:val="1D1C1D"/>
          <w:shd w:val="clear" w:color="auto" w:fill="FFFFFF"/>
        </w:rPr>
        <w:t>-eating action.</w:t>
      </w:r>
      <w:r w:rsidR="006C2822">
        <w:rPr>
          <w:rFonts w:ascii="Palatino Linotype" w:hAnsi="Palatino Linotype" w:cs="Arial"/>
          <w:color w:val="1D1C1D"/>
          <w:shd w:val="clear" w:color="auto" w:fill="FFFFFF"/>
        </w:rPr>
        <w:t xml:space="preserve"> </w:t>
      </w:r>
      <w:r w:rsidR="001D21D7">
        <w:rPr>
          <w:rFonts w:ascii="Palatino Linotype" w:hAnsi="Palatino Linotype" w:cs="Arial"/>
          <w:color w:val="1D1C1D"/>
          <w:shd w:val="clear" w:color="auto" w:fill="FFFFFF"/>
        </w:rPr>
        <w:t xml:space="preserve">The </w:t>
      </w:r>
      <w:r w:rsidR="002B022D">
        <w:rPr>
          <w:rFonts w:ascii="Palatino Linotype" w:hAnsi="Palatino Linotype" w:cs="Arial"/>
          <w:color w:val="000000" w:themeColor="text1"/>
        </w:rPr>
        <w:t xml:space="preserve">PlayStation® </w:t>
      </w:r>
      <w:r w:rsidR="006C2822" w:rsidRPr="006C2822">
        <w:rPr>
          <w:rFonts w:ascii="Palatino Linotype" w:hAnsi="Palatino Linotype"/>
        </w:rPr>
        <w:t xml:space="preserve">5 </w:t>
      </w:r>
      <w:r w:rsidR="001D21D7">
        <w:rPr>
          <w:rFonts w:ascii="Palatino Linotype" w:hAnsi="Palatino Linotype"/>
        </w:rPr>
        <w:t>version of the game will also take advantage of the</w:t>
      </w:r>
      <w:r w:rsidR="001D21D7" w:rsidRPr="001D21D7">
        <w:rPr>
          <w:rFonts w:ascii="Palatino Linotype" w:hAnsi="Palatino Linotype"/>
        </w:rPr>
        <w:t xml:space="preserve"> system’s unique Activity Cards feature and the </w:t>
      </w:r>
      <w:proofErr w:type="spellStart"/>
      <w:r w:rsidR="001D21D7" w:rsidRPr="001D21D7">
        <w:rPr>
          <w:rFonts w:ascii="Palatino Linotype" w:hAnsi="Palatino Linotype"/>
        </w:rPr>
        <w:t>Dual</w:t>
      </w:r>
      <w:r w:rsidR="002B022D">
        <w:rPr>
          <w:rFonts w:ascii="Palatino Linotype" w:hAnsi="Palatino Linotype"/>
        </w:rPr>
        <w:t>S</w:t>
      </w:r>
      <w:r w:rsidR="001D21D7" w:rsidRPr="001D21D7">
        <w:rPr>
          <w:rFonts w:ascii="Palatino Linotype" w:hAnsi="Palatino Linotype"/>
        </w:rPr>
        <w:t>ense</w:t>
      </w:r>
      <w:proofErr w:type="spellEnd"/>
      <w:r w:rsidR="001D21D7" w:rsidRPr="001D21D7">
        <w:rPr>
          <w:rFonts w:ascii="Palatino Linotype" w:hAnsi="Palatino Linotype"/>
        </w:rPr>
        <w:t xml:space="preserve"> Controller’s</w:t>
      </w:r>
      <w:r w:rsidR="006C2822" w:rsidRPr="001D21D7">
        <w:rPr>
          <w:rFonts w:ascii="Palatino Linotype" w:hAnsi="Palatino Linotype"/>
        </w:rPr>
        <w:t xml:space="preserve"> Adaptive</w:t>
      </w:r>
      <w:r w:rsidR="001D21D7" w:rsidRPr="001D21D7">
        <w:rPr>
          <w:rFonts w:ascii="Palatino Linotype" w:hAnsi="Palatino Linotype"/>
        </w:rPr>
        <w:t xml:space="preserve"> Triggers. </w:t>
      </w:r>
    </w:p>
    <w:p w14:paraId="2CA1C74A" w14:textId="728B5F04" w:rsidR="00501947" w:rsidRDefault="00F96928" w:rsidP="00501947">
      <w:pPr>
        <w:spacing w:line="240" w:lineRule="auto"/>
        <w:ind w:left="450"/>
        <w:rPr>
          <w:rFonts w:ascii="Palatino Linotype" w:hAnsi="Palatino Linotype" w:cs="Arial"/>
          <w:color w:val="000000" w:themeColor="text1"/>
        </w:rPr>
      </w:pPr>
      <w:r w:rsidRPr="00501947">
        <w:rPr>
          <w:rFonts w:ascii="Palatino Linotype" w:hAnsi="Palatino Linotype" w:cs="Arial"/>
          <w:b/>
          <w:bCs/>
          <w:color w:val="000000" w:themeColor="text1"/>
          <w:u w:val="single"/>
        </w:rPr>
        <w:t>Powerful Quantum Masks</w:t>
      </w:r>
      <w:r w:rsidRPr="00501947">
        <w:rPr>
          <w:rFonts w:ascii="Palatino Linotype" w:hAnsi="Palatino Linotype" w:cs="Arial"/>
          <w:color w:val="000000" w:themeColor="text1"/>
        </w:rPr>
        <w:t xml:space="preserve"> – Throughout this time-shattering adventure, players will uncover four Quantum Masks</w:t>
      </w:r>
      <w:r w:rsidR="00501947">
        <w:rPr>
          <w:rFonts w:ascii="Palatino Linotype" w:hAnsi="Palatino Linotype" w:cs="Arial"/>
          <w:color w:val="000000" w:themeColor="text1"/>
        </w:rPr>
        <w:t xml:space="preserve"> -</w:t>
      </w:r>
      <w:r w:rsidRPr="00501947">
        <w:rPr>
          <w:rFonts w:ascii="Palatino Linotype" w:hAnsi="Palatino Linotype" w:cs="Arial"/>
          <w:color w:val="000000" w:themeColor="text1"/>
        </w:rPr>
        <w:t xml:space="preserve"> </w:t>
      </w:r>
      <w:proofErr w:type="spellStart"/>
      <w:r w:rsidR="00501947" w:rsidRPr="00501947">
        <w:rPr>
          <w:rFonts w:ascii="Palatino Linotype" w:hAnsi="Palatino Linotype" w:cs="Arial"/>
        </w:rPr>
        <w:t>Ika-Ika</w:t>
      </w:r>
      <w:proofErr w:type="spellEnd"/>
      <w:r w:rsidR="00501947" w:rsidRPr="00501947">
        <w:rPr>
          <w:rFonts w:ascii="Palatino Linotype" w:hAnsi="Palatino Linotype" w:cs="Arial"/>
        </w:rPr>
        <w:t xml:space="preserve"> (Gravity Mask)</w:t>
      </w:r>
      <w:r w:rsidR="00501947">
        <w:rPr>
          <w:rFonts w:ascii="Palatino Linotype" w:hAnsi="Palatino Linotype" w:cs="Arial"/>
        </w:rPr>
        <w:t xml:space="preserve">, </w:t>
      </w:r>
      <w:r w:rsidR="00501947" w:rsidRPr="00501947">
        <w:rPr>
          <w:rFonts w:ascii="Palatino Linotype" w:hAnsi="Palatino Linotype" w:cs="Arial"/>
        </w:rPr>
        <w:t>Kupuna-</w:t>
      </w:r>
      <w:proofErr w:type="spellStart"/>
      <w:r w:rsidR="00501947" w:rsidRPr="00501947">
        <w:rPr>
          <w:rFonts w:ascii="Palatino Linotype" w:hAnsi="Palatino Linotype" w:cs="Arial"/>
        </w:rPr>
        <w:t>Wa</w:t>
      </w:r>
      <w:proofErr w:type="spellEnd"/>
      <w:r w:rsidR="00501947" w:rsidRPr="00501947">
        <w:rPr>
          <w:rFonts w:ascii="Palatino Linotype" w:hAnsi="Palatino Linotype" w:cs="Arial"/>
        </w:rPr>
        <w:t xml:space="preserve"> (Time Mask)</w:t>
      </w:r>
      <w:r w:rsidR="00501947">
        <w:rPr>
          <w:rFonts w:ascii="Palatino Linotype" w:hAnsi="Palatino Linotype" w:cs="Arial"/>
        </w:rPr>
        <w:t xml:space="preserve">, </w:t>
      </w:r>
      <w:r w:rsidR="00501947" w:rsidRPr="00501947">
        <w:rPr>
          <w:rFonts w:ascii="Palatino Linotype" w:hAnsi="Palatino Linotype" w:cs="Arial"/>
        </w:rPr>
        <w:t>Lani-</w:t>
      </w:r>
      <w:proofErr w:type="spellStart"/>
      <w:r w:rsidR="00501947" w:rsidRPr="00501947">
        <w:rPr>
          <w:rFonts w:ascii="Palatino Linotype" w:hAnsi="Palatino Linotype" w:cs="Arial"/>
        </w:rPr>
        <w:t>Loli</w:t>
      </w:r>
      <w:proofErr w:type="spellEnd"/>
      <w:r w:rsidR="00501947" w:rsidRPr="00501947">
        <w:rPr>
          <w:rFonts w:ascii="Palatino Linotype" w:hAnsi="Palatino Linotype" w:cs="Arial"/>
        </w:rPr>
        <w:t xml:space="preserve"> (Phase Shift Mask)</w:t>
      </w:r>
      <w:r w:rsidR="00501947">
        <w:rPr>
          <w:rFonts w:ascii="Palatino Linotype" w:hAnsi="Palatino Linotype" w:cs="Arial"/>
        </w:rPr>
        <w:t xml:space="preserve"> and </w:t>
      </w:r>
      <w:r w:rsidR="00501947" w:rsidRPr="00501947">
        <w:rPr>
          <w:rFonts w:ascii="Palatino Linotype" w:hAnsi="Palatino Linotype" w:cs="Arial"/>
        </w:rPr>
        <w:t>‘</w:t>
      </w:r>
      <w:proofErr w:type="spellStart"/>
      <w:r w:rsidR="00501947" w:rsidRPr="00501947">
        <w:rPr>
          <w:rFonts w:ascii="Palatino Linotype" w:hAnsi="Palatino Linotype" w:cs="Arial"/>
        </w:rPr>
        <w:t>Akano</w:t>
      </w:r>
      <w:proofErr w:type="spellEnd"/>
      <w:r w:rsidR="00501947" w:rsidRPr="00501947">
        <w:rPr>
          <w:rFonts w:ascii="Palatino Linotype" w:hAnsi="Palatino Linotype" w:cs="Arial"/>
        </w:rPr>
        <w:t xml:space="preserve"> (Dark Matter Mask)</w:t>
      </w:r>
      <w:r w:rsidR="00501947">
        <w:rPr>
          <w:rFonts w:ascii="Palatino Linotype" w:hAnsi="Palatino Linotype" w:cs="Arial"/>
        </w:rPr>
        <w:t xml:space="preserve"> </w:t>
      </w:r>
      <w:r w:rsidR="002B022D">
        <w:rPr>
          <w:rFonts w:ascii="Palatino Linotype" w:hAnsi="Palatino Linotype" w:cs="Arial"/>
        </w:rPr>
        <w:t>–</w:t>
      </w:r>
      <w:r w:rsidR="00501947">
        <w:rPr>
          <w:rFonts w:ascii="Palatino Linotype" w:hAnsi="Palatino Linotype" w:cs="Arial"/>
        </w:rPr>
        <w:t xml:space="preserve"> </w:t>
      </w:r>
      <w:r w:rsidRPr="00501947">
        <w:rPr>
          <w:rFonts w:ascii="Palatino Linotype" w:hAnsi="Palatino Linotype" w:cs="Arial"/>
          <w:color w:val="000000" w:themeColor="text1"/>
        </w:rPr>
        <w:t xml:space="preserve">the guardians of space and time, that will give them the ability to bend the rules of reality and gain advanced ways to </w:t>
      </w:r>
      <w:r w:rsidR="00263E7D" w:rsidRPr="00501947">
        <w:rPr>
          <w:rFonts w:ascii="Palatino Linotype" w:hAnsi="Palatino Linotype" w:cs="Arial"/>
          <w:color w:val="000000" w:themeColor="text1"/>
        </w:rPr>
        <w:t>conquer</w:t>
      </w:r>
      <w:r w:rsidRPr="00501947">
        <w:rPr>
          <w:rFonts w:ascii="Palatino Linotype" w:hAnsi="Palatino Linotype" w:cs="Arial"/>
          <w:color w:val="000000" w:themeColor="text1"/>
        </w:rPr>
        <w:t xml:space="preserve"> dangerous obstacles.</w:t>
      </w:r>
    </w:p>
    <w:p w14:paraId="329F2B04" w14:textId="4A9E0E92" w:rsidR="00F96928" w:rsidRPr="00501947" w:rsidRDefault="00F96928" w:rsidP="00501947">
      <w:pPr>
        <w:spacing w:line="240" w:lineRule="auto"/>
        <w:ind w:left="450"/>
        <w:rPr>
          <w:rFonts w:ascii="Palatino Linotype" w:hAnsi="Palatino Linotype" w:cs="Arial"/>
        </w:rPr>
      </w:pPr>
      <w:r w:rsidRPr="00501947">
        <w:rPr>
          <w:rFonts w:ascii="Palatino Linotype" w:hAnsi="Palatino Linotype" w:cs="Arial"/>
          <w:color w:val="000000" w:themeColor="text1"/>
        </w:rPr>
        <w:t xml:space="preserve"> </w:t>
      </w:r>
    </w:p>
    <w:p w14:paraId="04CDCAC3" w14:textId="72B9CCA0"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New Art Style</w:t>
      </w:r>
      <w:r>
        <w:rPr>
          <w:rFonts w:ascii="Palatino Linotype" w:hAnsi="Palatino Linotype" w:cs="Arial"/>
          <w:b/>
          <w:bCs/>
          <w:color w:val="000000" w:themeColor="text1"/>
        </w:rPr>
        <w:t xml:space="preserve"> </w:t>
      </w:r>
      <w:r>
        <w:rPr>
          <w:rFonts w:ascii="Palatino Linotype" w:hAnsi="Palatino Linotype" w:cs="Arial"/>
          <w:color w:val="000000" w:themeColor="text1"/>
        </w:rPr>
        <w:t xml:space="preserve">– </w:t>
      </w:r>
      <w:r w:rsidR="00072699">
        <w:rPr>
          <w:rFonts w:ascii="Palatino Linotype" w:hAnsi="Palatino Linotype" w:cs="Arial"/>
          <w:color w:val="000000" w:themeColor="text1"/>
        </w:rPr>
        <w:t>The game</w:t>
      </w:r>
      <w:r w:rsidR="00207C5E">
        <w:rPr>
          <w:rFonts w:ascii="Palatino Linotype" w:hAnsi="Palatino Linotype" w:cs="Arial"/>
          <w:color w:val="000000" w:themeColor="text1"/>
        </w:rPr>
        <w:t xml:space="preserve"> </w:t>
      </w:r>
      <w:r>
        <w:rPr>
          <w:rFonts w:ascii="Palatino Linotype" w:hAnsi="Palatino Linotype" w:cs="Arial"/>
          <w:color w:val="000000" w:themeColor="text1"/>
        </w:rPr>
        <w:t>introduce</w:t>
      </w:r>
      <w:r w:rsidR="00072699">
        <w:rPr>
          <w:rFonts w:ascii="Palatino Linotype" w:hAnsi="Palatino Linotype" w:cs="Arial"/>
          <w:color w:val="000000" w:themeColor="text1"/>
        </w:rPr>
        <w:t>s</w:t>
      </w:r>
      <w:r>
        <w:rPr>
          <w:rFonts w:ascii="Palatino Linotype" w:hAnsi="Palatino Linotype" w:cs="Arial"/>
          <w:color w:val="000000" w:themeColor="text1"/>
        </w:rPr>
        <w:t xml:space="preserve"> a fresh </w:t>
      </w:r>
      <w:r>
        <w:rPr>
          <w:rFonts w:ascii="Palatino Linotype" w:hAnsi="Palatino Linotype"/>
        </w:rPr>
        <w:t>visual direction fo</w:t>
      </w:r>
      <w:r w:rsidRPr="0070216E">
        <w:rPr>
          <w:rFonts w:ascii="Palatino Linotype" w:hAnsi="Palatino Linotype"/>
        </w:rPr>
        <w:t>r Crash</w:t>
      </w:r>
      <w:r>
        <w:rPr>
          <w:rFonts w:ascii="Palatino Linotype" w:hAnsi="Palatino Linotype"/>
        </w:rPr>
        <w:t xml:space="preserve"> that</w:t>
      </w:r>
      <w:r w:rsidRPr="0070216E">
        <w:rPr>
          <w:rFonts w:ascii="Palatino Linotype" w:hAnsi="Palatino Linotype"/>
        </w:rPr>
        <w:t xml:space="preserve"> maintain</w:t>
      </w:r>
      <w:r w:rsidR="00E15024">
        <w:rPr>
          <w:rFonts w:ascii="Palatino Linotype" w:hAnsi="Palatino Linotype"/>
        </w:rPr>
        <w:t>s</w:t>
      </w:r>
      <w:r w:rsidRPr="0070216E">
        <w:rPr>
          <w:rFonts w:ascii="Palatino Linotype" w:hAnsi="Palatino Linotype"/>
        </w:rPr>
        <w:t xml:space="preserve"> the zany spirit of the franchise while also breathing </w:t>
      </w:r>
      <w:r>
        <w:rPr>
          <w:rFonts w:ascii="Palatino Linotype" w:hAnsi="Palatino Linotype"/>
        </w:rPr>
        <w:t xml:space="preserve">unique </w:t>
      </w:r>
      <w:r w:rsidRPr="0070216E">
        <w:rPr>
          <w:rFonts w:ascii="Palatino Linotype" w:hAnsi="Palatino Linotype"/>
        </w:rPr>
        <w:t>personality and charm into it.</w:t>
      </w:r>
      <w:r>
        <w:rPr>
          <w:rFonts w:ascii="Palatino Linotype" w:hAnsi="Palatino Linotype"/>
        </w:rPr>
        <w:t xml:space="preserve"> Fans can expect </w:t>
      </w:r>
      <w:r w:rsidR="003B7787">
        <w:rPr>
          <w:rFonts w:ascii="Palatino Linotype" w:hAnsi="Palatino Linotype"/>
        </w:rPr>
        <w:t>w</w:t>
      </w:r>
      <w:r w:rsidR="00852A32">
        <w:rPr>
          <w:rFonts w:ascii="Palatino Linotype" w:hAnsi="Palatino Linotype"/>
        </w:rPr>
        <w:t>acky</w:t>
      </w:r>
      <w:r w:rsidR="003B7787">
        <w:rPr>
          <w:rFonts w:ascii="Palatino Linotype" w:hAnsi="Palatino Linotype"/>
        </w:rPr>
        <w:t xml:space="preserve"> </w:t>
      </w:r>
      <w:r>
        <w:rPr>
          <w:rFonts w:ascii="Palatino Linotype" w:hAnsi="Palatino Linotype"/>
        </w:rPr>
        <w:t>new worlds, lush epic vistas and an absurd variety of enemies and hazards.</w:t>
      </w:r>
    </w:p>
    <w:p w14:paraId="1B3BCDB5" w14:textId="179D9DE0"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sidRPr="00105B0D">
        <w:rPr>
          <w:rFonts w:ascii="Palatino Linotype" w:hAnsi="Palatino Linotype" w:cs="Arial"/>
          <w:b/>
          <w:bCs/>
          <w:color w:val="000000" w:themeColor="text1"/>
          <w:u w:val="single"/>
        </w:rPr>
        <w:t xml:space="preserve">New Playable </w:t>
      </w:r>
      <w:r>
        <w:rPr>
          <w:rFonts w:ascii="Palatino Linotype" w:hAnsi="Palatino Linotype" w:cs="Arial"/>
          <w:b/>
          <w:bCs/>
          <w:color w:val="000000" w:themeColor="text1"/>
          <w:u w:val="single"/>
        </w:rPr>
        <w:t>Characters</w:t>
      </w:r>
      <w:r w:rsidRPr="00105B0D">
        <w:rPr>
          <w:rFonts w:ascii="Palatino Linotype" w:hAnsi="Palatino Linotype" w:cs="Arial"/>
          <w:color w:val="000000" w:themeColor="text1"/>
        </w:rPr>
        <w:t xml:space="preserve"> –</w:t>
      </w:r>
      <w:r>
        <w:rPr>
          <w:rFonts w:ascii="Palatino Linotype" w:hAnsi="Palatino Linotype"/>
        </w:rPr>
        <w:t xml:space="preserve"> </w:t>
      </w:r>
      <w:r w:rsidRPr="00744B5C">
        <w:rPr>
          <w:rFonts w:ascii="Palatino Linotype" w:hAnsi="Palatino Linotype"/>
        </w:rPr>
        <w:t>Fans can play as Crash or Coco on their journey</w:t>
      </w:r>
      <w:r w:rsidR="00852A32">
        <w:rPr>
          <w:rFonts w:ascii="Palatino Linotype" w:hAnsi="Palatino Linotype"/>
        </w:rPr>
        <w:t xml:space="preserve"> to save the multiverse</w:t>
      </w:r>
      <w:r w:rsidRPr="00744B5C">
        <w:rPr>
          <w:rFonts w:ascii="Palatino Linotype" w:hAnsi="Palatino Linotype"/>
        </w:rPr>
        <w:t>, and</w:t>
      </w:r>
      <w:r w:rsidR="00357540">
        <w:rPr>
          <w:rFonts w:ascii="Palatino Linotype" w:hAnsi="Palatino Linotype"/>
        </w:rPr>
        <w:t xml:space="preserve"> </w:t>
      </w:r>
      <w:bookmarkStart w:id="1" w:name="_Hlk50567534"/>
      <w:r w:rsidR="00357540">
        <w:rPr>
          <w:rFonts w:ascii="Palatino Linotype" w:hAnsi="Palatino Linotype"/>
        </w:rPr>
        <w:t>three</w:t>
      </w:r>
      <w:r w:rsidRPr="00744B5C">
        <w:rPr>
          <w:rFonts w:ascii="Palatino Linotype" w:hAnsi="Palatino Linotype"/>
        </w:rPr>
        <w:t xml:space="preserve"> new playable characters,</w:t>
      </w:r>
      <w:r w:rsidR="00357540">
        <w:rPr>
          <w:rFonts w:ascii="Palatino Linotype" w:hAnsi="Palatino Linotype"/>
        </w:rPr>
        <w:t xml:space="preserve"> each with a unique playstyle,</w:t>
      </w:r>
      <w:r w:rsidRPr="00744B5C">
        <w:rPr>
          <w:rFonts w:ascii="Palatino Linotype" w:hAnsi="Palatino Linotype"/>
        </w:rPr>
        <w:t xml:space="preserve"> </w:t>
      </w:r>
      <w:bookmarkStart w:id="2" w:name="_Hlk50567445"/>
      <w:r w:rsidRPr="00744B5C">
        <w:rPr>
          <w:rFonts w:ascii="Palatino Linotype" w:hAnsi="Palatino Linotype"/>
        </w:rPr>
        <w:t xml:space="preserve">will </w:t>
      </w:r>
      <w:bookmarkStart w:id="3" w:name="_Hlk50982431"/>
      <w:r w:rsidRPr="00744B5C">
        <w:rPr>
          <w:rFonts w:ascii="Palatino Linotype" w:hAnsi="Palatino Linotype"/>
        </w:rPr>
        <w:t>emerge to provide an alternative perspective on our hero bandicoots’ quest to defeat their nefarious nemeses.</w:t>
      </w:r>
      <w:r w:rsidR="00357540">
        <w:rPr>
          <w:rFonts w:ascii="Palatino Linotype" w:hAnsi="Palatino Linotype"/>
        </w:rPr>
        <w:t xml:space="preserve"> </w:t>
      </w:r>
      <w:bookmarkStart w:id="4" w:name="_Hlk50567595"/>
      <w:bookmarkEnd w:id="3"/>
      <w:r w:rsidR="00EF1556">
        <w:rPr>
          <w:rFonts w:ascii="Palatino Linotype" w:hAnsi="Palatino Linotype"/>
        </w:rPr>
        <w:t xml:space="preserve">Fans can </w:t>
      </w:r>
      <w:r w:rsidR="0093230A">
        <w:rPr>
          <w:rFonts w:ascii="Palatino Linotype" w:hAnsi="Palatino Linotype"/>
        </w:rPr>
        <w:t xml:space="preserve">try their hands as </w:t>
      </w:r>
      <w:proofErr w:type="spellStart"/>
      <w:r w:rsidR="0093230A">
        <w:rPr>
          <w:rFonts w:ascii="Palatino Linotype" w:hAnsi="Palatino Linotype"/>
        </w:rPr>
        <w:t>Di</w:t>
      </w:r>
      <w:r w:rsidR="00357540">
        <w:rPr>
          <w:rFonts w:ascii="Palatino Linotype" w:hAnsi="Palatino Linotype"/>
        </w:rPr>
        <w:t>ngodile</w:t>
      </w:r>
      <w:proofErr w:type="spellEnd"/>
      <w:r w:rsidR="00EF1556">
        <w:rPr>
          <w:rFonts w:ascii="Palatino Linotype" w:hAnsi="Palatino Linotype"/>
        </w:rPr>
        <w:t>, who</w:t>
      </w:r>
      <w:r w:rsidR="00357540">
        <w:rPr>
          <w:rFonts w:ascii="Palatino Linotype" w:hAnsi="Palatino Linotype"/>
        </w:rPr>
        <w:t xml:space="preserve"> uses his vacuum to give himself an extra floaty jump, </w:t>
      </w:r>
      <w:r w:rsidR="007E2227">
        <w:rPr>
          <w:rFonts w:ascii="Palatino Linotype" w:hAnsi="Palatino Linotype"/>
        </w:rPr>
        <w:t xml:space="preserve">the fiendish </w:t>
      </w:r>
      <w:r w:rsidR="00E165DC">
        <w:rPr>
          <w:rFonts w:ascii="Palatino Linotype" w:hAnsi="Palatino Linotype"/>
        </w:rPr>
        <w:t xml:space="preserve">Dr. </w:t>
      </w:r>
      <w:r w:rsidR="00357540">
        <w:rPr>
          <w:rFonts w:ascii="Palatino Linotype" w:hAnsi="Palatino Linotype"/>
        </w:rPr>
        <w:t>Neo Cortex</w:t>
      </w:r>
      <w:r w:rsidR="00EF1556">
        <w:rPr>
          <w:rFonts w:ascii="Palatino Linotype" w:hAnsi="Palatino Linotype"/>
        </w:rPr>
        <w:t>, who</w:t>
      </w:r>
      <w:r w:rsidR="00357540">
        <w:rPr>
          <w:rFonts w:ascii="Palatino Linotype" w:hAnsi="Palatino Linotype"/>
        </w:rPr>
        <w:t xml:space="preserve"> has a speedy forward dash move</w:t>
      </w:r>
      <w:r w:rsidR="00EF1556">
        <w:rPr>
          <w:rFonts w:ascii="Palatino Linotype" w:hAnsi="Palatino Linotype"/>
        </w:rPr>
        <w:t xml:space="preserve">, </w:t>
      </w:r>
      <w:r w:rsidR="007E2227">
        <w:rPr>
          <w:rFonts w:ascii="Palatino Linotype" w:hAnsi="Palatino Linotype"/>
        </w:rPr>
        <w:t>or</w:t>
      </w:r>
      <w:r w:rsidR="00EF1556">
        <w:rPr>
          <w:rFonts w:ascii="Palatino Linotype" w:hAnsi="Palatino Linotype"/>
        </w:rPr>
        <w:t xml:space="preserve"> </w:t>
      </w:r>
      <w:proofErr w:type="spellStart"/>
      <w:r w:rsidR="00EF1556">
        <w:rPr>
          <w:rFonts w:ascii="Palatino Linotype" w:hAnsi="Palatino Linotype"/>
        </w:rPr>
        <w:t>Tawna</w:t>
      </w:r>
      <w:proofErr w:type="spellEnd"/>
      <w:r w:rsidR="0093230A">
        <w:rPr>
          <w:rFonts w:ascii="Palatino Linotype" w:hAnsi="Palatino Linotype"/>
        </w:rPr>
        <w:t xml:space="preserve"> from an alternate universe</w:t>
      </w:r>
      <w:r w:rsidR="00357540">
        <w:rPr>
          <w:rFonts w:ascii="Palatino Linotype" w:hAnsi="Palatino Linotype"/>
        </w:rPr>
        <w:t>.</w:t>
      </w:r>
      <w:r w:rsidR="00EF1556">
        <w:rPr>
          <w:rFonts w:ascii="Palatino Linotype" w:hAnsi="Palatino Linotype"/>
        </w:rPr>
        <w:t xml:space="preserve"> Equipped with spin kicks and a versatile hook-shot ability that allows her to traverse levels and attack enemies, </w:t>
      </w:r>
      <w:proofErr w:type="spellStart"/>
      <w:r w:rsidR="00EF1556">
        <w:rPr>
          <w:rFonts w:ascii="Palatino Linotype" w:hAnsi="Palatino Linotype"/>
        </w:rPr>
        <w:t>Tawna</w:t>
      </w:r>
      <w:proofErr w:type="spellEnd"/>
      <w:r w:rsidR="00EF1556">
        <w:rPr>
          <w:rFonts w:ascii="Palatino Linotype" w:hAnsi="Palatino Linotype"/>
        </w:rPr>
        <w:t xml:space="preserve"> feels as powerful as her new look!</w:t>
      </w:r>
      <w:bookmarkEnd w:id="1"/>
      <w:bookmarkEnd w:id="2"/>
      <w:bookmarkEnd w:id="4"/>
    </w:p>
    <w:p w14:paraId="75EF623C" w14:textId="28E81B45"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lastRenderedPageBreak/>
        <w:t>Larger-than-Life Boss Battles</w:t>
      </w:r>
      <w:r>
        <w:rPr>
          <w:rFonts w:ascii="Palatino Linotype" w:hAnsi="Palatino Linotype" w:cs="Arial"/>
          <w:color w:val="000000" w:themeColor="text1"/>
        </w:rPr>
        <w:t xml:space="preserve"> – Fans can expect formidable bosses and monumental battles like they’ve never seen before, as Crash and Coco use Quantum Masks to their advantage.</w:t>
      </w:r>
    </w:p>
    <w:p w14:paraId="0AF0EF52" w14:textId="64D69DE7" w:rsidR="008F4B8A" w:rsidRPr="00244B86" w:rsidRDefault="008E2415" w:rsidP="00ED2E72">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Advanced Platforming Tricks</w:t>
      </w:r>
      <w:r w:rsidR="00D15E42" w:rsidRPr="008F4B8A">
        <w:rPr>
          <w:rFonts w:ascii="Palatino Linotype" w:hAnsi="Palatino Linotype" w:cs="Arial"/>
          <w:b/>
          <w:bCs/>
          <w:color w:val="000000" w:themeColor="text1"/>
        </w:rPr>
        <w:t xml:space="preserve"> – </w:t>
      </w:r>
      <w:r w:rsidR="002A77C5">
        <w:rPr>
          <w:rFonts w:ascii="Palatino Linotype" w:hAnsi="Palatino Linotype" w:cs="Arial"/>
          <w:color w:val="000000" w:themeColor="text1"/>
        </w:rPr>
        <w:t>Utilize the environment by w</w:t>
      </w:r>
      <w:r w:rsidR="008F4B8A" w:rsidRPr="008F4B8A">
        <w:rPr>
          <w:rFonts w:ascii="Palatino Linotype" w:hAnsi="Palatino Linotype"/>
        </w:rPr>
        <w:t>all running, rail grinding and rope swing</w:t>
      </w:r>
      <w:r w:rsidR="0052518B">
        <w:rPr>
          <w:rFonts w:ascii="Palatino Linotype" w:hAnsi="Palatino Linotype"/>
        </w:rPr>
        <w:t xml:space="preserve">ing, </w:t>
      </w:r>
      <w:r w:rsidR="0052518B" w:rsidRPr="00244B86">
        <w:rPr>
          <w:rFonts w:ascii="Palatino Linotype" w:hAnsi="Palatino Linotype"/>
        </w:rPr>
        <w:t>discovering</w:t>
      </w:r>
      <w:r w:rsidR="006E7C56" w:rsidRPr="00244B86">
        <w:rPr>
          <w:rFonts w:ascii="Palatino Linotype" w:hAnsi="Palatino Linotype"/>
        </w:rPr>
        <w:t xml:space="preserve"> </w:t>
      </w:r>
      <w:r w:rsidR="0052518B" w:rsidRPr="00244B86">
        <w:rPr>
          <w:rFonts w:ascii="Palatino Linotype" w:hAnsi="Palatino Linotype"/>
        </w:rPr>
        <w:t>new ways to platform</w:t>
      </w:r>
      <w:r w:rsidR="006E7C56" w:rsidRPr="00244B86">
        <w:rPr>
          <w:rFonts w:ascii="Palatino Linotype" w:hAnsi="Palatino Linotype"/>
        </w:rPr>
        <w:t xml:space="preserve"> and </w:t>
      </w:r>
      <w:r w:rsidR="008F4B8A" w:rsidRPr="00244B86">
        <w:rPr>
          <w:rFonts w:ascii="Palatino Linotype" w:hAnsi="Palatino Linotype"/>
        </w:rPr>
        <w:t>progress through exciting challenges</w:t>
      </w:r>
      <w:r w:rsidR="006E7C56" w:rsidRPr="00244B86">
        <w:rPr>
          <w:rFonts w:ascii="Palatino Linotype" w:hAnsi="Palatino Linotype"/>
        </w:rPr>
        <w:t>.</w:t>
      </w:r>
    </w:p>
    <w:p w14:paraId="3410002A" w14:textId="1C16B937" w:rsidR="0084099D" w:rsidRPr="00244B86" w:rsidRDefault="00ED1228" w:rsidP="003824FF">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sidRPr="00244B86">
        <w:rPr>
          <w:rFonts w:ascii="Palatino Linotype" w:hAnsi="Palatino Linotype" w:cs="Arial"/>
          <w:b/>
          <w:bCs/>
          <w:color w:val="000000" w:themeColor="text1"/>
          <w:u w:val="single"/>
        </w:rPr>
        <w:t>New Styles of Play</w:t>
      </w:r>
      <w:r w:rsidR="00E24B2E" w:rsidRPr="00501947">
        <w:rPr>
          <w:rFonts w:ascii="Palatino Linotype" w:hAnsi="Palatino Linotype" w:cs="Arial"/>
          <w:b/>
          <w:bCs/>
          <w:color w:val="000000" w:themeColor="text1"/>
        </w:rPr>
        <w:t xml:space="preserve"> –</w:t>
      </w:r>
      <w:r w:rsidR="00E24B2E" w:rsidRPr="00244B86">
        <w:rPr>
          <w:rFonts w:ascii="Palatino Linotype" w:hAnsi="Palatino Linotype" w:cs="Arial"/>
          <w:b/>
          <w:bCs/>
          <w:color w:val="000000" w:themeColor="text1"/>
          <w:u w:val="single"/>
        </w:rPr>
        <w:t xml:space="preserve"> </w:t>
      </w:r>
      <w:r w:rsidRPr="00244B86">
        <w:rPr>
          <w:rFonts w:ascii="Palatino Linotype" w:hAnsi="Palatino Linotype"/>
        </w:rPr>
        <w:t xml:space="preserve">Toys for Bob worked with friends at </w:t>
      </w:r>
      <w:proofErr w:type="spellStart"/>
      <w:r w:rsidRPr="00244B86">
        <w:rPr>
          <w:rFonts w:ascii="Palatino Linotype" w:hAnsi="Palatino Linotype"/>
        </w:rPr>
        <w:t>Beenox</w:t>
      </w:r>
      <w:proofErr w:type="spellEnd"/>
      <w:r w:rsidRPr="00244B86">
        <w:rPr>
          <w:rFonts w:ascii="Palatino Linotype" w:hAnsi="Palatino Linotype"/>
        </w:rPr>
        <w:t xml:space="preserve"> to create an all-new style of play called: N. Verted mode – a </w:t>
      </w:r>
      <w:proofErr w:type="spellStart"/>
      <w:r w:rsidRPr="00244B86">
        <w:rPr>
          <w:rFonts w:ascii="Palatino Linotype" w:hAnsi="Palatino Linotype"/>
        </w:rPr>
        <w:t>Bumpa</w:t>
      </w:r>
      <w:proofErr w:type="spellEnd"/>
      <w:r w:rsidRPr="00244B86">
        <w:rPr>
          <w:rFonts w:ascii="Palatino Linotype" w:hAnsi="Palatino Linotype"/>
        </w:rPr>
        <w:t>-berry fueled mirror mode giving players alternate perspectives, sound effects, music and in some dimensions, additional transformations to the gameplay experience.</w:t>
      </w:r>
      <w:r w:rsidR="0084099D" w:rsidRPr="00244B86">
        <w:rPr>
          <w:rFonts w:ascii="Palatino Linotype" w:hAnsi="Palatino Linotype"/>
        </w:rPr>
        <w:t xml:space="preserve"> </w:t>
      </w:r>
      <w:bookmarkStart w:id="5" w:name="_Hlk48831534"/>
      <w:r w:rsidR="0084099D" w:rsidRPr="00244B86">
        <w:rPr>
          <w:rFonts w:ascii="Palatino Linotype" w:hAnsi="Palatino Linotype"/>
        </w:rPr>
        <w:t xml:space="preserve">Players can </w:t>
      </w:r>
      <w:r w:rsidR="00BB0B4B" w:rsidRPr="00244B86">
        <w:rPr>
          <w:rFonts w:ascii="Palatino Linotype" w:hAnsi="Palatino Linotype"/>
        </w:rPr>
        <w:t xml:space="preserve">also rewind time back to the ‘90s by </w:t>
      </w:r>
      <w:r w:rsidR="0084099D" w:rsidRPr="00244B86">
        <w:rPr>
          <w:rFonts w:ascii="Palatino Linotype" w:hAnsi="Palatino Linotype"/>
        </w:rPr>
        <w:t>unlock</w:t>
      </w:r>
      <w:r w:rsidR="00BB0B4B" w:rsidRPr="00244B86">
        <w:rPr>
          <w:rFonts w:ascii="Palatino Linotype" w:hAnsi="Palatino Linotype"/>
        </w:rPr>
        <w:t>ing</w:t>
      </w:r>
      <w:r w:rsidR="0084099D" w:rsidRPr="00244B86">
        <w:rPr>
          <w:rFonts w:ascii="Palatino Linotype" w:hAnsi="Palatino Linotype"/>
        </w:rPr>
        <w:t xml:space="preserve"> new playable Flashback </w:t>
      </w:r>
      <w:r w:rsidR="007C73B8" w:rsidRPr="00244B86">
        <w:rPr>
          <w:rFonts w:ascii="Palatino Linotype" w:hAnsi="Palatino Linotype"/>
        </w:rPr>
        <w:t>l</w:t>
      </w:r>
      <w:r w:rsidR="0084099D" w:rsidRPr="00244B86">
        <w:rPr>
          <w:rFonts w:ascii="Palatino Linotype" w:hAnsi="Palatino Linotype"/>
        </w:rPr>
        <w:t>evels!</w:t>
      </w:r>
      <w:r w:rsidR="0084099D" w:rsidRPr="00244B86">
        <w:rPr>
          <w:rFonts w:ascii="Palatino Linotype" w:hAnsi="Palatino Linotype" w:cs="Arial"/>
          <w:color w:val="000000" w:themeColor="text1"/>
        </w:rPr>
        <w:t xml:space="preserve"> </w:t>
      </w:r>
      <w:bookmarkStart w:id="6" w:name="_Hlk48831474"/>
      <w:r w:rsidR="0084099D" w:rsidRPr="00244B86">
        <w:rPr>
          <w:rFonts w:ascii="Palatino Linotype" w:hAnsi="Palatino Linotype" w:cs="Arial"/>
          <w:color w:val="000000" w:themeColor="text1"/>
        </w:rPr>
        <w:t xml:space="preserve">By </w:t>
      </w:r>
      <w:r w:rsidR="00BB0B4B" w:rsidRPr="00244B86">
        <w:rPr>
          <w:rFonts w:ascii="Palatino Linotype" w:hAnsi="Palatino Linotype" w:cs="Arial"/>
          <w:color w:val="000000" w:themeColor="text1"/>
        </w:rPr>
        <w:t>collecting</w:t>
      </w:r>
      <w:r w:rsidR="00A53DC4" w:rsidRPr="00244B86">
        <w:rPr>
          <w:rFonts w:ascii="Palatino Linotype" w:hAnsi="Palatino Linotype" w:cs="Arial"/>
          <w:color w:val="000000" w:themeColor="text1"/>
        </w:rPr>
        <w:t xml:space="preserve"> secret</w:t>
      </w:r>
      <w:r w:rsidR="00BB0B4B" w:rsidRPr="00244B86">
        <w:rPr>
          <w:rFonts w:ascii="Palatino Linotype" w:hAnsi="Palatino Linotype" w:cs="Arial"/>
          <w:color w:val="000000" w:themeColor="text1"/>
        </w:rPr>
        <w:t xml:space="preserve"> </w:t>
      </w:r>
      <w:r w:rsidR="0084099D" w:rsidRPr="00244B86">
        <w:rPr>
          <w:rFonts w:ascii="Palatino Linotype" w:hAnsi="Palatino Linotype" w:cs="Arial"/>
          <w:color w:val="000000" w:themeColor="text1"/>
        </w:rPr>
        <w:t>Flashback Tapes,</w:t>
      </w:r>
      <w:r w:rsidR="00BB0B4B" w:rsidRPr="00244B86">
        <w:rPr>
          <w:rFonts w:ascii="Palatino Linotype" w:hAnsi="Palatino Linotype" w:cs="Arial"/>
          <w:color w:val="000000" w:themeColor="text1"/>
        </w:rPr>
        <w:t xml:space="preserve"> players can</w:t>
      </w:r>
      <w:r w:rsidR="0084099D" w:rsidRPr="00244B86">
        <w:rPr>
          <w:rFonts w:ascii="Palatino Linotype" w:hAnsi="Palatino Linotype" w:cs="Arial"/>
          <w:color w:val="000000" w:themeColor="text1"/>
        </w:rPr>
        <w:t xml:space="preserve"> experienc</w:t>
      </w:r>
      <w:r w:rsidR="00BB0B4B" w:rsidRPr="00244B86">
        <w:rPr>
          <w:rFonts w:ascii="Palatino Linotype" w:hAnsi="Palatino Linotype" w:cs="Arial"/>
          <w:color w:val="000000" w:themeColor="text1"/>
        </w:rPr>
        <w:t>e</w:t>
      </w:r>
      <w:r w:rsidR="0084099D" w:rsidRPr="00244B86">
        <w:rPr>
          <w:rFonts w:ascii="Palatino Linotype" w:hAnsi="Palatino Linotype" w:cs="Arial"/>
          <w:color w:val="000000" w:themeColor="text1"/>
        </w:rPr>
        <w:t xml:space="preserve"> Crash and Coco’s training in Neo Cortex’s Test Chambers</w:t>
      </w:r>
      <w:r w:rsidR="00BB0B4B" w:rsidRPr="00244B86">
        <w:rPr>
          <w:rFonts w:ascii="Palatino Linotype" w:hAnsi="Palatino Linotype" w:cs="Arial"/>
          <w:color w:val="000000" w:themeColor="text1"/>
        </w:rPr>
        <w:t>,</w:t>
      </w:r>
      <w:r w:rsidR="00053B33" w:rsidRPr="00244B86">
        <w:rPr>
          <w:rFonts w:ascii="Palatino Linotype" w:hAnsi="Palatino Linotype" w:cs="Arial"/>
          <w:color w:val="000000" w:themeColor="text1"/>
        </w:rPr>
        <w:t xml:space="preserve"> revealing Crash and Coco’s origins. </w:t>
      </w:r>
      <w:bookmarkEnd w:id="5"/>
      <w:bookmarkEnd w:id="6"/>
    </w:p>
    <w:bookmarkEnd w:id="0"/>
    <w:p w14:paraId="19A2E9C5" w14:textId="54692C93" w:rsidR="00391D8A" w:rsidRPr="00A47C70" w:rsidRDefault="00391D8A" w:rsidP="00D152FF">
      <w:pPr>
        <w:spacing w:after="160" w:line="259" w:lineRule="auto"/>
        <w:rPr>
          <w:rFonts w:ascii="Palatino Linotype" w:hAnsi="Palatino Linotype" w:cs="Arial"/>
          <w:b/>
        </w:rPr>
      </w:pPr>
      <w:r w:rsidRPr="00A47C70">
        <w:rPr>
          <w:rFonts w:ascii="Palatino Linotype" w:hAnsi="Palatino Linotype" w:cs="Arial"/>
          <w:b/>
        </w:rPr>
        <w:t>Publisher:</w:t>
      </w:r>
      <w:r w:rsidRPr="00A47C70">
        <w:rPr>
          <w:rFonts w:ascii="Palatino Linotype" w:hAnsi="Palatino Linotype" w:cs="Arial"/>
        </w:rPr>
        <w:t xml:space="preserve"> </w:t>
      </w:r>
      <w:r w:rsidRPr="00A47C70">
        <w:rPr>
          <w:rFonts w:ascii="Palatino Linotype" w:hAnsi="Palatino Linotype" w:cs="Arial"/>
        </w:rPr>
        <w:tab/>
      </w:r>
      <w:r w:rsidRPr="00A47C70">
        <w:rPr>
          <w:rFonts w:ascii="Palatino Linotype" w:hAnsi="Palatino Linotype" w:cs="Arial"/>
        </w:rPr>
        <w:tab/>
      </w:r>
      <w:r w:rsidR="00A8183B">
        <w:rPr>
          <w:rFonts w:ascii="Palatino Linotype" w:hAnsi="Palatino Linotype" w:cs="Arial"/>
        </w:rPr>
        <w:tab/>
      </w:r>
      <w:r w:rsidRPr="00A47C70">
        <w:rPr>
          <w:rFonts w:ascii="Palatino Linotype" w:hAnsi="Palatino Linotype" w:cs="Arial"/>
        </w:rPr>
        <w:t>Activision Publishing, Inc.</w:t>
      </w:r>
    </w:p>
    <w:p w14:paraId="19EEEA1C" w14:textId="60589801" w:rsidR="00391D8A" w:rsidRPr="00F82502" w:rsidRDefault="00471481" w:rsidP="00391D8A">
      <w:pPr>
        <w:spacing w:after="60" w:line="240" w:lineRule="auto"/>
        <w:ind w:left="2160" w:hanging="2160"/>
        <w:rPr>
          <w:rFonts w:ascii="Palatino Linotype" w:hAnsi="Palatino Linotype" w:cs="Arial"/>
          <w:color w:val="000000" w:themeColor="text1"/>
        </w:rPr>
      </w:pPr>
      <w:r w:rsidRPr="00F82502">
        <w:rPr>
          <w:rFonts w:ascii="Palatino Linotype" w:hAnsi="Palatino Linotype" w:cs="Arial"/>
          <w:b/>
          <w:color w:val="000000" w:themeColor="text1"/>
        </w:rPr>
        <w:t xml:space="preserve">Lead </w:t>
      </w:r>
      <w:r w:rsidR="00391D8A" w:rsidRPr="00F82502">
        <w:rPr>
          <w:rFonts w:ascii="Palatino Linotype" w:hAnsi="Palatino Linotype" w:cs="Arial"/>
          <w:b/>
          <w:color w:val="000000" w:themeColor="text1"/>
        </w:rPr>
        <w:t>Developer:</w:t>
      </w:r>
      <w:r w:rsidR="00391D8A" w:rsidRPr="00F82502">
        <w:rPr>
          <w:rFonts w:ascii="Palatino Linotype" w:hAnsi="Palatino Linotype" w:cs="Arial"/>
          <w:color w:val="000000" w:themeColor="text1"/>
        </w:rPr>
        <w:t xml:space="preserve"> </w:t>
      </w:r>
      <w:r w:rsidR="00391D8A" w:rsidRPr="00F82502">
        <w:rPr>
          <w:rFonts w:ascii="Palatino Linotype" w:hAnsi="Palatino Linotype" w:cs="Arial"/>
          <w:color w:val="000000" w:themeColor="text1"/>
        </w:rPr>
        <w:tab/>
      </w:r>
      <w:r w:rsidR="00A8183B" w:rsidRPr="00F82502">
        <w:rPr>
          <w:rFonts w:ascii="Palatino Linotype" w:hAnsi="Palatino Linotype" w:cs="Arial"/>
          <w:color w:val="000000" w:themeColor="text1"/>
        </w:rPr>
        <w:tab/>
      </w:r>
      <w:r w:rsidR="00E6078F" w:rsidRPr="00F82502">
        <w:rPr>
          <w:rFonts w:ascii="Palatino Linotype" w:hAnsi="Palatino Linotype" w:cs="Arial"/>
          <w:color w:val="000000" w:themeColor="text1"/>
        </w:rPr>
        <w:t>Toys for Bob</w:t>
      </w:r>
    </w:p>
    <w:p w14:paraId="41CC4218" w14:textId="0E83464C" w:rsidR="001D21D7" w:rsidRPr="00F82502" w:rsidRDefault="001D21D7" w:rsidP="00391D8A">
      <w:pPr>
        <w:spacing w:after="60" w:line="240" w:lineRule="auto"/>
        <w:ind w:left="2160" w:hanging="2160"/>
        <w:rPr>
          <w:rFonts w:ascii="Palatino Linotype" w:hAnsi="Palatino Linotype" w:cs="Arial"/>
          <w:color w:val="000000" w:themeColor="text1"/>
        </w:rPr>
      </w:pPr>
      <w:r w:rsidRPr="00F82502">
        <w:rPr>
          <w:rFonts w:ascii="Palatino Linotype" w:hAnsi="Palatino Linotype" w:cs="Arial"/>
          <w:b/>
          <w:color w:val="000000" w:themeColor="text1"/>
        </w:rPr>
        <w:t>Supporting Developers:</w:t>
      </w:r>
      <w:r w:rsidRPr="00F82502">
        <w:rPr>
          <w:rFonts w:ascii="Palatino Linotype" w:hAnsi="Palatino Linotype" w:cs="Arial"/>
          <w:color w:val="000000" w:themeColor="text1"/>
        </w:rPr>
        <w:tab/>
      </w:r>
      <w:proofErr w:type="spellStart"/>
      <w:r w:rsidRPr="00F82502">
        <w:rPr>
          <w:rFonts w:ascii="Palatino Linotype" w:hAnsi="Palatino Linotype" w:cs="Arial"/>
          <w:color w:val="000000" w:themeColor="text1"/>
        </w:rPr>
        <w:t>Beenox</w:t>
      </w:r>
      <w:proofErr w:type="spellEnd"/>
      <w:r w:rsidRPr="00F82502">
        <w:rPr>
          <w:rFonts w:ascii="Palatino Linotype" w:hAnsi="Palatino Linotype" w:cs="Arial"/>
          <w:color w:val="000000" w:themeColor="text1"/>
        </w:rPr>
        <w:t xml:space="preserve">, </w:t>
      </w:r>
      <w:proofErr w:type="spellStart"/>
      <w:r w:rsidRPr="00F82502">
        <w:rPr>
          <w:rFonts w:ascii="Palatino Linotype" w:hAnsi="Palatino Linotype" w:cs="Arial"/>
          <w:color w:val="000000" w:themeColor="text1"/>
        </w:rPr>
        <w:t>Hardsuit</w:t>
      </w:r>
      <w:proofErr w:type="spellEnd"/>
      <w:r w:rsidRPr="00F82502">
        <w:rPr>
          <w:rFonts w:ascii="Palatino Linotype" w:hAnsi="Palatino Linotype" w:cs="Arial"/>
          <w:color w:val="000000" w:themeColor="text1"/>
        </w:rPr>
        <w:t xml:space="preserve"> Labs </w:t>
      </w:r>
    </w:p>
    <w:p w14:paraId="57457419" w14:textId="627A7BF5" w:rsidR="00A8183B" w:rsidRPr="00501947" w:rsidRDefault="00072699" w:rsidP="00501947">
      <w:pPr>
        <w:spacing w:after="60" w:line="240" w:lineRule="auto"/>
        <w:ind w:left="2880" w:hanging="2880"/>
        <w:rPr>
          <w:rFonts w:ascii="Palatino Linotype" w:hAnsi="Palatino Linotype" w:cs="Arial"/>
          <w:bCs/>
        </w:rPr>
      </w:pPr>
      <w:r>
        <w:rPr>
          <w:rFonts w:ascii="Palatino Linotype" w:hAnsi="Palatino Linotype" w:cs="Arial"/>
          <w:b/>
        </w:rPr>
        <w:t>New</w:t>
      </w:r>
      <w:r w:rsidR="00A8183B">
        <w:rPr>
          <w:rFonts w:ascii="Palatino Linotype" w:hAnsi="Palatino Linotype" w:cs="Arial"/>
          <w:b/>
        </w:rPr>
        <w:t xml:space="preserve"> Platforms:</w:t>
      </w:r>
      <w:r w:rsidR="00A8183B">
        <w:rPr>
          <w:rFonts w:ascii="Palatino Linotype" w:hAnsi="Palatino Linotype" w:cs="Arial"/>
          <w:b/>
        </w:rPr>
        <w:tab/>
      </w:r>
      <w:r>
        <w:rPr>
          <w:rFonts w:ascii="Palatino Linotype" w:hAnsi="Palatino Linotype" w:cs="Arial"/>
          <w:b/>
        </w:rPr>
        <w:t xml:space="preserve">March 12, 2021 - </w:t>
      </w:r>
      <w:r w:rsidR="00A8183B">
        <w:rPr>
          <w:rFonts w:ascii="Palatino Linotype" w:hAnsi="Palatino Linotype" w:cs="Arial"/>
          <w:bCs/>
        </w:rPr>
        <w:t>PlayStation® 5, Xbox Series X|S, Nintendo Switch™</w:t>
      </w:r>
      <w:r>
        <w:rPr>
          <w:rFonts w:ascii="Palatino Linotype" w:hAnsi="Palatino Linotype" w:cs="Arial"/>
          <w:bCs/>
        </w:rPr>
        <w:t xml:space="preserve">. </w:t>
      </w:r>
      <w:r w:rsidR="007D4A5F">
        <w:rPr>
          <w:rFonts w:ascii="Palatino Linotype" w:hAnsi="Palatino Linotype" w:cs="Arial"/>
          <w:bCs/>
        </w:rPr>
        <w:t>PC via Battle.net (</w:t>
      </w:r>
      <w:r>
        <w:rPr>
          <w:rFonts w:ascii="Palatino Linotype" w:hAnsi="Palatino Linotype" w:cs="Arial"/>
          <w:bCs/>
        </w:rPr>
        <w:t>forthcoming</w:t>
      </w:r>
      <w:r w:rsidR="007D4A5F">
        <w:rPr>
          <w:rFonts w:ascii="Palatino Linotype" w:hAnsi="Palatino Linotype" w:cs="Arial"/>
          <w:bCs/>
        </w:rPr>
        <w:t>)</w:t>
      </w:r>
    </w:p>
    <w:p w14:paraId="65E680E8" w14:textId="301D4BA9" w:rsidR="00391D8A" w:rsidRPr="00A47C70" w:rsidRDefault="00A8183B" w:rsidP="00501947">
      <w:pPr>
        <w:spacing w:after="60" w:line="240" w:lineRule="auto"/>
        <w:rPr>
          <w:rFonts w:ascii="Palatino Linotype" w:hAnsi="Palatino Linotype" w:cs="Arial"/>
        </w:rPr>
      </w:pPr>
      <w:r>
        <w:rPr>
          <w:rFonts w:ascii="Palatino Linotype" w:hAnsi="Palatino Linotype" w:cs="Arial"/>
          <w:b/>
        </w:rPr>
        <w:t xml:space="preserve">Current </w:t>
      </w:r>
      <w:r w:rsidR="00391D8A" w:rsidRPr="00A47C70">
        <w:rPr>
          <w:rFonts w:ascii="Palatino Linotype" w:hAnsi="Palatino Linotype" w:cs="Arial"/>
          <w:b/>
        </w:rPr>
        <w:t xml:space="preserve">Platforms: </w:t>
      </w:r>
      <w:r w:rsidR="00391D8A" w:rsidRPr="00A47C70">
        <w:rPr>
          <w:rFonts w:ascii="Palatino Linotype" w:hAnsi="Palatino Linotype" w:cs="Arial"/>
          <w:b/>
        </w:rPr>
        <w:tab/>
      </w:r>
      <w:r>
        <w:rPr>
          <w:rFonts w:ascii="Palatino Linotype" w:hAnsi="Palatino Linotype" w:cs="Arial"/>
          <w:b/>
        </w:rPr>
        <w:tab/>
      </w:r>
      <w:r w:rsidR="00072699">
        <w:rPr>
          <w:rFonts w:ascii="Palatino Linotype" w:hAnsi="Palatino Linotype" w:cs="Arial"/>
          <w:b/>
        </w:rPr>
        <w:t xml:space="preserve">October 2, 2020 - </w:t>
      </w:r>
      <w:r w:rsidR="00E6078F">
        <w:rPr>
          <w:rFonts w:ascii="Palatino Linotype" w:hAnsi="Palatino Linotype"/>
        </w:rPr>
        <w:t>PlayStation® 4, PlayStation® 4 Pro</w:t>
      </w:r>
      <w:r w:rsidR="006B43E3">
        <w:rPr>
          <w:rFonts w:ascii="Palatino Linotype" w:hAnsi="Palatino Linotype"/>
        </w:rPr>
        <w:t xml:space="preserve">, </w:t>
      </w:r>
      <w:r w:rsidR="00E6078F">
        <w:rPr>
          <w:rFonts w:ascii="Palatino Linotype" w:hAnsi="Palatino Linotype"/>
        </w:rPr>
        <w:t>Xbox One</w:t>
      </w:r>
      <w:r w:rsidR="00072699">
        <w:rPr>
          <w:rFonts w:ascii="Times New Roman" w:hAnsi="Times New Roman" w:cs="Times New Roman"/>
          <w:sz w:val="24"/>
          <w:szCs w:val="24"/>
        </w:rPr>
        <w:t xml:space="preserve">, </w:t>
      </w:r>
      <w:r w:rsidR="006B43E3">
        <w:rPr>
          <w:rFonts w:ascii="Times New Roman" w:hAnsi="Times New Roman" w:cs="Times New Roman"/>
          <w:sz w:val="24"/>
          <w:szCs w:val="24"/>
        </w:rPr>
        <w:t>Xbox One X</w:t>
      </w:r>
      <w:r w:rsidR="00072699">
        <w:rPr>
          <w:rFonts w:ascii="Palatino Linotype" w:hAnsi="Palatino Linotype" w:cs="Arial"/>
          <w:b/>
        </w:rPr>
        <w:t xml:space="preserve"> </w:t>
      </w:r>
    </w:p>
    <w:p w14:paraId="4A75ECF3" w14:textId="77777777" w:rsidR="00501947" w:rsidRDefault="00391D8A" w:rsidP="00501947">
      <w:pPr>
        <w:spacing w:after="60" w:line="240" w:lineRule="auto"/>
        <w:ind w:left="2880" w:right="-34" w:hanging="2880"/>
        <w:jc w:val="both"/>
        <w:rPr>
          <w:rFonts w:ascii="Palatino Linotype" w:hAnsi="Palatino Linotype" w:cs="Arial"/>
          <w:b/>
        </w:rPr>
      </w:pPr>
      <w:r w:rsidRPr="00501947">
        <w:rPr>
          <w:rFonts w:ascii="Palatino Linotype" w:hAnsi="Palatino Linotype" w:cs="Arial"/>
          <w:b/>
        </w:rPr>
        <w:t xml:space="preserve">MSRP:                       </w:t>
      </w:r>
      <w:r w:rsidRPr="00501947">
        <w:rPr>
          <w:rFonts w:ascii="Palatino Linotype" w:hAnsi="Palatino Linotype" w:cs="Arial"/>
          <w:b/>
        </w:rPr>
        <w:tab/>
      </w:r>
      <w:r w:rsidR="00F07DBA" w:rsidRPr="00501947">
        <w:rPr>
          <w:rFonts w:ascii="Palatino Linotype" w:hAnsi="Palatino Linotype" w:cs="Arial"/>
        </w:rPr>
        <w:t>$</w:t>
      </w:r>
      <w:r w:rsidR="00E6078F" w:rsidRPr="00501947">
        <w:rPr>
          <w:rFonts w:ascii="Palatino Linotype" w:hAnsi="Palatino Linotype" w:cs="Arial"/>
        </w:rPr>
        <w:t>59</w:t>
      </w:r>
      <w:r w:rsidR="00F07DBA" w:rsidRPr="00501947">
        <w:rPr>
          <w:rFonts w:ascii="Palatino Linotype" w:hAnsi="Palatino Linotype" w:cs="Arial"/>
        </w:rPr>
        <w:t>.99</w:t>
      </w:r>
      <w:r w:rsidR="00065228" w:rsidRPr="00501947">
        <w:rPr>
          <w:rFonts w:ascii="Palatino Linotype" w:hAnsi="Palatino Linotype" w:cs="Arial"/>
        </w:rPr>
        <w:t xml:space="preserve"> SRP </w:t>
      </w:r>
      <w:r w:rsidR="00E8122F" w:rsidRPr="00501947">
        <w:rPr>
          <w:rFonts w:ascii="Palatino Linotype" w:hAnsi="Palatino Linotype" w:cs="Arial"/>
        </w:rPr>
        <w:t xml:space="preserve">for </w:t>
      </w:r>
      <w:r w:rsidR="00501947">
        <w:rPr>
          <w:rFonts w:ascii="Palatino Linotype" w:hAnsi="Palatino Linotype" w:cs="Arial"/>
          <w:bCs/>
        </w:rPr>
        <w:t xml:space="preserve">PlayStation® 5, </w:t>
      </w:r>
      <w:r w:rsidR="00501947">
        <w:rPr>
          <w:rFonts w:ascii="Palatino Linotype" w:hAnsi="Palatino Linotype"/>
        </w:rPr>
        <w:t xml:space="preserve">PlayStation® 4, PlayStation® 4 Pro, </w:t>
      </w:r>
      <w:r w:rsidR="00501947">
        <w:rPr>
          <w:rFonts w:ascii="Palatino Linotype" w:hAnsi="Palatino Linotype" w:cs="Arial"/>
          <w:bCs/>
        </w:rPr>
        <w:t>Xbox Series X|S</w:t>
      </w:r>
      <w:r w:rsidR="00501947">
        <w:rPr>
          <w:rFonts w:ascii="Palatino Linotype" w:hAnsi="Palatino Linotype"/>
        </w:rPr>
        <w:t>, Xbox One</w:t>
      </w:r>
      <w:r w:rsidR="00501947">
        <w:rPr>
          <w:rFonts w:ascii="Times New Roman" w:hAnsi="Times New Roman" w:cs="Times New Roman"/>
          <w:sz w:val="24"/>
          <w:szCs w:val="24"/>
        </w:rPr>
        <w:t>, Xbox One X</w:t>
      </w:r>
    </w:p>
    <w:p w14:paraId="4D8CDD94" w14:textId="77777777" w:rsidR="006C2822" w:rsidRDefault="00E8122F" w:rsidP="00501947">
      <w:pPr>
        <w:spacing w:after="60" w:line="240" w:lineRule="auto"/>
        <w:ind w:left="2880" w:right="-34"/>
        <w:jc w:val="both"/>
        <w:rPr>
          <w:rFonts w:ascii="Palatino Linotype" w:hAnsi="Palatino Linotype" w:cs="Arial"/>
        </w:rPr>
      </w:pPr>
      <w:r w:rsidRPr="00501947">
        <w:rPr>
          <w:rFonts w:ascii="Palatino Linotype" w:hAnsi="Palatino Linotype" w:cs="Arial"/>
        </w:rPr>
        <w:t>$39.99 SRP for Nintendo Switch™ and PC</w:t>
      </w:r>
      <w:r w:rsidR="00501947" w:rsidRPr="00501947">
        <w:rPr>
          <w:rFonts w:ascii="Palatino Linotype" w:hAnsi="Palatino Linotype" w:cs="Arial"/>
        </w:rPr>
        <w:t xml:space="preserve"> </w:t>
      </w:r>
    </w:p>
    <w:p w14:paraId="0AAF719D" w14:textId="4FE63505" w:rsidR="00501947" w:rsidRPr="00501947" w:rsidRDefault="00501947" w:rsidP="00501947">
      <w:pPr>
        <w:spacing w:after="60" w:line="240" w:lineRule="auto"/>
        <w:ind w:left="2880" w:right="-34"/>
        <w:jc w:val="both"/>
        <w:rPr>
          <w:rFonts w:ascii="Palatino Linotype" w:hAnsi="Palatino Linotype" w:cs="Arial"/>
          <w:color w:val="000000" w:themeColor="text1"/>
        </w:rPr>
      </w:pPr>
      <w:r w:rsidRPr="00501947">
        <w:rPr>
          <w:rFonts w:ascii="Palatino Linotype" w:hAnsi="Palatino Linotype" w:cstheme="minorHAnsi"/>
        </w:rPr>
        <w:t xml:space="preserve">Players who purchase, or already have, </w:t>
      </w:r>
      <w:r w:rsidRPr="00501947">
        <w:rPr>
          <w:rFonts w:ascii="Palatino Linotype" w:hAnsi="Palatino Linotype" w:cstheme="minorHAnsi"/>
          <w:i/>
          <w:iCs/>
          <w:color w:val="000000"/>
        </w:rPr>
        <w:t>Crash Bandicoot 4: It’s About Time</w:t>
      </w:r>
      <w:r w:rsidRPr="00501947">
        <w:rPr>
          <w:rFonts w:ascii="Palatino Linotype" w:hAnsi="Palatino Linotype"/>
          <w:b/>
          <w:bCs/>
          <w:i/>
          <w:iCs/>
        </w:rPr>
        <w:t xml:space="preserve"> </w:t>
      </w:r>
      <w:r w:rsidRPr="00501947">
        <w:rPr>
          <w:rFonts w:ascii="Palatino Linotype" w:hAnsi="Palatino Linotype" w:cstheme="minorHAnsi"/>
        </w:rPr>
        <w:t>on PlayStation 4 or Xbox One will be entitled to receive next-gen upgrade on March 12 at no cost (except in Japan) within the same console family.</w:t>
      </w:r>
      <w:r>
        <w:rPr>
          <w:rStyle w:val="FootnoteReference"/>
          <w:rFonts w:ascii="Palatino Linotype" w:hAnsi="Palatino Linotype"/>
        </w:rPr>
        <w:footnoteReference w:id="2"/>
      </w:r>
    </w:p>
    <w:p w14:paraId="32A9BC9B" w14:textId="7F75D6F3" w:rsidR="00391D8A" w:rsidRPr="00A47C70" w:rsidRDefault="00391D8A" w:rsidP="00501947">
      <w:pPr>
        <w:spacing w:after="60" w:line="240" w:lineRule="auto"/>
        <w:rPr>
          <w:rFonts w:ascii="Palatino Linotype" w:hAnsi="Palatino Linotype" w:cs="Arial"/>
          <w:b/>
        </w:rPr>
      </w:pPr>
      <w:r w:rsidRPr="00A47C70">
        <w:rPr>
          <w:rFonts w:ascii="Palatino Linotype" w:hAnsi="Palatino Linotype" w:cs="Arial"/>
          <w:b/>
        </w:rPr>
        <w:t>ESRB Rating:</w:t>
      </w:r>
      <w:r w:rsidRPr="00A47C70">
        <w:rPr>
          <w:rFonts w:ascii="Palatino Linotype" w:hAnsi="Palatino Linotype" w:cs="Arial"/>
          <w:b/>
        </w:rPr>
        <w:tab/>
      </w:r>
      <w:r w:rsidRPr="00A47C70">
        <w:rPr>
          <w:rFonts w:ascii="Palatino Linotype" w:hAnsi="Palatino Linotype" w:cs="Arial"/>
          <w:b/>
        </w:rPr>
        <w:tab/>
      </w:r>
      <w:r w:rsidR="00A8183B">
        <w:rPr>
          <w:rFonts w:ascii="Palatino Linotype" w:hAnsi="Palatino Linotype" w:cs="Arial"/>
          <w:b/>
        </w:rPr>
        <w:tab/>
      </w:r>
      <w:r w:rsidR="00F26C46" w:rsidRPr="000359A7">
        <w:rPr>
          <w:rFonts w:ascii="Palatino Linotype" w:hAnsi="Palatino Linotype" w:cs="Arial"/>
        </w:rPr>
        <w:t>E10+</w:t>
      </w:r>
    </w:p>
    <w:p w14:paraId="34B560E6" w14:textId="274C432A" w:rsidR="00B51397" w:rsidRPr="00A47C70" w:rsidRDefault="00391D8A" w:rsidP="00501947">
      <w:pPr>
        <w:spacing w:after="60" w:line="240" w:lineRule="auto"/>
        <w:ind w:left="2880" w:hanging="2880"/>
        <w:rPr>
          <w:rFonts w:ascii="Palatino Linotype" w:hAnsi="Palatino Linotype" w:cs="Arial"/>
        </w:rPr>
      </w:pPr>
      <w:r w:rsidRPr="00A47C70">
        <w:rPr>
          <w:rFonts w:ascii="Palatino Linotype" w:hAnsi="Palatino Linotype" w:cs="Arial"/>
          <w:b/>
        </w:rPr>
        <w:t>Languages</w:t>
      </w:r>
      <w:r w:rsidR="00392572" w:rsidRPr="00A47C70">
        <w:rPr>
          <w:rFonts w:ascii="Palatino Linotype" w:hAnsi="Palatino Linotype" w:cs="Arial"/>
        </w:rPr>
        <w:t xml:space="preserve">: </w:t>
      </w:r>
      <w:r w:rsidR="00392572" w:rsidRPr="00254DC0">
        <w:rPr>
          <w:rFonts w:ascii="Palatino Linotype" w:hAnsi="Palatino Linotype"/>
        </w:rPr>
        <w:tab/>
      </w:r>
      <w:r w:rsidR="00254DC0" w:rsidRPr="00254DC0">
        <w:rPr>
          <w:rFonts w:ascii="Palatino Linotype" w:hAnsi="Palatino Linotype"/>
        </w:rPr>
        <w:t>Fully localized (VO + subtitles) in English, French, Italian, German, Spanish (Spain), Spanish (Latin America), Portuguese (Brazil), Arabic, and Japanese. Localized subtitles only in Russian and Polish.</w:t>
      </w:r>
    </w:p>
    <w:p w14:paraId="331D8B8F" w14:textId="0FC1B7E1" w:rsidR="00A47C70" w:rsidRPr="000A1DD1" w:rsidRDefault="00391D8A" w:rsidP="000A1DD1">
      <w:pPr>
        <w:spacing w:after="60" w:line="240" w:lineRule="auto"/>
        <w:ind w:left="2160" w:hanging="2160"/>
        <w:rPr>
          <w:rFonts w:ascii="Palatino Linotype" w:hAnsi="Palatino Linotype" w:cs="Arial"/>
          <w:b/>
        </w:rPr>
      </w:pPr>
      <w:r w:rsidRPr="00A47C70">
        <w:rPr>
          <w:rFonts w:ascii="Palatino Linotype" w:hAnsi="Palatino Linotype" w:cs="Arial"/>
          <w:b/>
        </w:rPr>
        <w:t>Assets:</w:t>
      </w:r>
      <w:r w:rsidRPr="000A1DD1">
        <w:rPr>
          <w:rFonts w:ascii="Palatino Linotype" w:hAnsi="Palatino Linotype" w:cs="Arial"/>
          <w:b/>
        </w:rPr>
        <w:t xml:space="preserve"> </w:t>
      </w:r>
      <w:r w:rsidRPr="000A1DD1">
        <w:rPr>
          <w:rFonts w:ascii="Palatino Linotype" w:hAnsi="Palatino Linotype" w:cs="Arial"/>
          <w:b/>
        </w:rPr>
        <w:tab/>
      </w:r>
      <w:r w:rsidR="00A8183B">
        <w:rPr>
          <w:rFonts w:ascii="Palatino Linotype" w:hAnsi="Palatino Linotype" w:cs="Arial"/>
          <w:b/>
        </w:rPr>
        <w:tab/>
      </w:r>
      <w:r w:rsidR="00A47C70" w:rsidRPr="000A1DD1">
        <w:rPr>
          <w:rFonts w:ascii="Palatino Linotype" w:hAnsi="Palatino Linotype" w:cs="Arial"/>
          <w:b/>
        </w:rPr>
        <w:t xml:space="preserve">press.activision.com </w:t>
      </w:r>
    </w:p>
    <w:p w14:paraId="69533B9D" w14:textId="77777777" w:rsidR="008E1C07" w:rsidRPr="00A47C70" w:rsidRDefault="008E1C07" w:rsidP="00391D8A">
      <w:pPr>
        <w:spacing w:after="60" w:line="240" w:lineRule="auto"/>
        <w:rPr>
          <w:rFonts w:ascii="Palatino Linotype" w:hAnsi="Palatino Linotype" w:cs="Arial"/>
        </w:rPr>
      </w:pPr>
    </w:p>
    <w:p w14:paraId="3922EE5F" w14:textId="6D58EA24" w:rsidR="00933993" w:rsidRDefault="00391D8A" w:rsidP="00C55138">
      <w:pPr>
        <w:spacing w:after="60" w:line="240" w:lineRule="auto"/>
        <w:rPr>
          <w:rFonts w:ascii="Palatino Linotype" w:hAnsi="Palatino Linotype" w:cs="Arial"/>
        </w:rPr>
      </w:pPr>
      <w:r w:rsidRPr="00A47C70">
        <w:rPr>
          <w:rFonts w:ascii="Palatino Linotype" w:hAnsi="Palatino Linotype" w:cs="Arial"/>
          <w:b/>
        </w:rPr>
        <w:t>PR Contact:</w:t>
      </w:r>
      <w:r w:rsidRPr="00A47C70">
        <w:rPr>
          <w:rFonts w:ascii="Palatino Linotype" w:hAnsi="Palatino Linotype" w:cs="Arial"/>
        </w:rPr>
        <w:t xml:space="preserve"> </w:t>
      </w:r>
      <w:r w:rsidRPr="00A47C70">
        <w:rPr>
          <w:rFonts w:ascii="Palatino Linotype" w:hAnsi="Palatino Linotype" w:cs="Arial"/>
        </w:rPr>
        <w:tab/>
      </w:r>
      <w:r w:rsidRPr="00A47C70">
        <w:rPr>
          <w:rFonts w:ascii="Palatino Linotype" w:hAnsi="Palatino Linotype" w:cs="Arial"/>
        </w:rPr>
        <w:tab/>
      </w:r>
      <w:r w:rsidR="00A8183B">
        <w:rPr>
          <w:rFonts w:ascii="Palatino Linotype" w:hAnsi="Palatino Linotype" w:cs="Arial"/>
        </w:rPr>
        <w:tab/>
      </w:r>
      <w:r w:rsidR="001D0A40" w:rsidRPr="00A47C70">
        <w:rPr>
          <w:rFonts w:ascii="Palatino Linotype" w:hAnsi="Palatino Linotype" w:cs="Arial"/>
        </w:rPr>
        <w:t>Dior Brown</w:t>
      </w:r>
      <w:r w:rsidRPr="00A47C70">
        <w:rPr>
          <w:rFonts w:ascii="Palatino Linotype" w:hAnsi="Palatino Linotype" w:cs="Arial"/>
        </w:rPr>
        <w:t xml:space="preserve">, </w:t>
      </w:r>
      <w:r w:rsidR="001D0A40" w:rsidRPr="00A47C70">
        <w:rPr>
          <w:rFonts w:ascii="Palatino Linotype" w:hAnsi="Palatino Linotype" w:cs="Arial"/>
        </w:rPr>
        <w:t>Activision</w:t>
      </w:r>
      <w:r w:rsidRPr="00A47C70">
        <w:rPr>
          <w:rFonts w:ascii="Palatino Linotype" w:hAnsi="Palatino Linotype" w:cs="Arial"/>
        </w:rPr>
        <w:t xml:space="preserve">; </w:t>
      </w:r>
      <w:hyperlink r:id="rId11" w:history="1">
        <w:r w:rsidR="001D0A40" w:rsidRPr="00A47C70">
          <w:rPr>
            <w:rStyle w:val="Hyperlink"/>
            <w:rFonts w:ascii="Palatino Linotype" w:hAnsi="Palatino Linotype" w:cs="Arial"/>
          </w:rPr>
          <w:t>dior.brown@activision.com</w:t>
        </w:r>
      </w:hyperlink>
      <w:r w:rsidR="001D0A40" w:rsidRPr="00A47C70">
        <w:rPr>
          <w:rStyle w:val="Hyperlink"/>
          <w:rFonts w:ascii="Palatino Linotype" w:hAnsi="Palatino Linotype" w:cs="Arial"/>
        </w:rPr>
        <w:t xml:space="preserve"> </w:t>
      </w:r>
      <w:r w:rsidRPr="00A47C70">
        <w:rPr>
          <w:rFonts w:ascii="Palatino Linotype" w:hAnsi="Palatino Linotype" w:cs="Arial"/>
        </w:rPr>
        <w:t xml:space="preserve"> </w:t>
      </w:r>
    </w:p>
    <w:p w14:paraId="6F3FD0B6" w14:textId="7E36CB9B" w:rsidR="00C711C0" w:rsidRDefault="00C711C0" w:rsidP="00C55138">
      <w:pPr>
        <w:spacing w:after="60" w:line="240" w:lineRule="auto"/>
        <w:rPr>
          <w:rFonts w:ascii="Palatino Linotype" w:hAnsi="Palatino Linotype" w:cs="Arial"/>
        </w:rPr>
      </w:pPr>
    </w:p>
    <w:p w14:paraId="566B8F22" w14:textId="77777777" w:rsidR="00C711C0" w:rsidRPr="008C5932" w:rsidRDefault="00C711C0" w:rsidP="00C711C0">
      <w:r w:rsidRPr="00C711C0">
        <w:rPr>
          <w:rFonts w:ascii="Palatino Linotype" w:hAnsi="Palatino Linotype" w:cs="Arial"/>
        </w:rPr>
        <w:t>*According to Activision internal estimates, based on average estimated gameplay hours.</w:t>
      </w:r>
    </w:p>
    <w:p w14:paraId="172DE309" w14:textId="77777777" w:rsidR="00C711C0" w:rsidRPr="00A47C70" w:rsidRDefault="00C711C0" w:rsidP="00C55138">
      <w:pPr>
        <w:spacing w:after="60" w:line="240" w:lineRule="auto"/>
        <w:rPr>
          <w:rFonts w:ascii="Palatino Linotype" w:hAnsi="Palatino Linotype" w:cs="Arial"/>
        </w:rPr>
      </w:pPr>
    </w:p>
    <w:sectPr w:rsidR="00C711C0" w:rsidRPr="00A47C70" w:rsidSect="00391D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89B2" w14:textId="77777777" w:rsidR="009D4FD3" w:rsidRDefault="009D4FD3" w:rsidP="00501947">
      <w:pPr>
        <w:spacing w:line="240" w:lineRule="auto"/>
      </w:pPr>
      <w:r>
        <w:separator/>
      </w:r>
    </w:p>
  </w:endnote>
  <w:endnote w:type="continuationSeparator" w:id="0">
    <w:p w14:paraId="2A08DC93" w14:textId="77777777" w:rsidR="009D4FD3" w:rsidRDefault="009D4FD3" w:rsidP="00501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D06D" w14:textId="77777777" w:rsidR="009D4FD3" w:rsidRDefault="009D4FD3" w:rsidP="00501947">
      <w:pPr>
        <w:spacing w:line="240" w:lineRule="auto"/>
      </w:pPr>
      <w:r>
        <w:separator/>
      </w:r>
    </w:p>
  </w:footnote>
  <w:footnote w:type="continuationSeparator" w:id="0">
    <w:p w14:paraId="62B6DA03" w14:textId="77777777" w:rsidR="009D4FD3" w:rsidRDefault="009D4FD3" w:rsidP="00501947">
      <w:pPr>
        <w:spacing w:line="240" w:lineRule="auto"/>
      </w:pPr>
      <w:r>
        <w:continuationSeparator/>
      </w:r>
    </w:p>
  </w:footnote>
  <w:footnote w:id="1">
    <w:p w14:paraId="4B608575" w14:textId="7D60614D" w:rsidR="00442AB0" w:rsidRPr="00442AB0" w:rsidRDefault="00442AB0">
      <w:pPr>
        <w:pStyle w:val="FootnoteText"/>
        <w:rPr>
          <w:lang w:val="en-GB"/>
        </w:rPr>
      </w:pPr>
      <w:r>
        <w:rPr>
          <w:rStyle w:val="FootnoteReference"/>
        </w:rPr>
        <w:footnoteRef/>
      </w:r>
      <w:r>
        <w:t xml:space="preserve"> PlayStation® 5 and Xbox Series X versions of the game will run native 4K at 60FPS, while Xbox Series S versions will upscale to 4K. 4K compatible d</w:t>
      </w:r>
      <w:r w:rsidR="00327BF6">
        <w:t>isplay required for 4K resolution</w:t>
      </w:r>
      <w:r>
        <w:t>.</w:t>
      </w:r>
    </w:p>
  </w:footnote>
  <w:footnote w:id="2">
    <w:p w14:paraId="21C906DE" w14:textId="67C90893" w:rsidR="00501947" w:rsidRPr="00CD038D" w:rsidRDefault="00501947" w:rsidP="001D21D7">
      <w:pPr>
        <w:spacing w:line="240" w:lineRule="auto"/>
        <w:rPr>
          <w:rFonts w:cstheme="minorHAnsi"/>
          <w:sz w:val="20"/>
          <w:szCs w:val="20"/>
        </w:rPr>
      </w:pPr>
      <w:r w:rsidRPr="00CD038D">
        <w:rPr>
          <w:rStyle w:val="FootnoteReference"/>
          <w:rFonts w:cstheme="minorHAnsi"/>
          <w:sz w:val="20"/>
          <w:szCs w:val="20"/>
        </w:rPr>
        <w:footnoteRef/>
      </w:r>
      <w:r w:rsidRPr="00CD038D">
        <w:rPr>
          <w:rFonts w:cstheme="minorHAnsi"/>
          <w:sz w:val="20"/>
          <w:szCs w:val="20"/>
        </w:rPr>
        <w:t xml:space="preserve"> </w:t>
      </w:r>
      <w:r w:rsidRPr="00CD038D">
        <w:rPr>
          <w:rFonts w:eastAsia="Times New Roman" w:cstheme="minorHAnsi"/>
          <w:sz w:val="20"/>
          <w:szCs w:val="20"/>
        </w:rPr>
        <w:t>Players who have a disc version of the game must own a next</w:t>
      </w:r>
      <w:r w:rsidR="002B022D">
        <w:rPr>
          <w:rFonts w:eastAsia="Times New Roman" w:cstheme="minorHAnsi"/>
          <w:sz w:val="20"/>
          <w:szCs w:val="20"/>
        </w:rPr>
        <w:t>-</w:t>
      </w:r>
      <w:r w:rsidRPr="00CD038D">
        <w:rPr>
          <w:rFonts w:eastAsia="Times New Roman" w:cstheme="minorHAnsi"/>
          <w:sz w:val="20"/>
          <w:szCs w:val="20"/>
        </w:rPr>
        <w:t>gen console that has a disc drive to obtain the upgrade. For full details visit</w:t>
      </w:r>
      <w:r w:rsidR="001D21D7" w:rsidRPr="00CD038D">
        <w:rPr>
          <w:rFonts w:eastAsia="Times New Roman" w:cstheme="minorHAnsi"/>
          <w:sz w:val="20"/>
          <w:szCs w:val="20"/>
        </w:rPr>
        <w:t xml:space="preserve"> </w:t>
      </w:r>
      <w:hyperlink r:id="rId1" w:history="1">
        <w:r w:rsidR="001D21D7" w:rsidRPr="00CD038D">
          <w:rPr>
            <w:rStyle w:val="Hyperlink"/>
            <w:rFonts w:cstheme="minorHAnsi"/>
            <w:color w:val="0563C1"/>
            <w:sz w:val="20"/>
            <w:szCs w:val="20"/>
          </w:rPr>
          <w:t>https://support.activision.com/crash-bandicoot-4/articles/crash-bandicoot-4-upgrade-and-purchase-faq</w:t>
        </w:r>
      </w:hyperlink>
      <w:r w:rsidR="001D21D7" w:rsidRPr="00CD038D">
        <w:rPr>
          <w:rFonts w:cstheme="minorHAnsi"/>
          <w:color w:val="000000"/>
          <w:sz w:val="20"/>
          <w:szCs w:val="20"/>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F82"/>
    <w:multiLevelType w:val="hybridMultilevel"/>
    <w:tmpl w:val="C93A2B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20756DF4"/>
    <w:multiLevelType w:val="hybridMultilevel"/>
    <w:tmpl w:val="0CCADD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2F45ED"/>
    <w:multiLevelType w:val="hybridMultilevel"/>
    <w:tmpl w:val="9C6E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C1E0C"/>
    <w:multiLevelType w:val="hybridMultilevel"/>
    <w:tmpl w:val="B3E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D480B"/>
    <w:multiLevelType w:val="multilevel"/>
    <w:tmpl w:val="0ED43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AAC"/>
    <w:multiLevelType w:val="hybridMultilevel"/>
    <w:tmpl w:val="F08C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97FDF"/>
    <w:multiLevelType w:val="multilevel"/>
    <w:tmpl w:val="D898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C50C2"/>
    <w:multiLevelType w:val="hybridMultilevel"/>
    <w:tmpl w:val="3588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130D12"/>
    <w:multiLevelType w:val="hybridMultilevel"/>
    <w:tmpl w:val="1B8ADBFC"/>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642B14E7"/>
    <w:multiLevelType w:val="hybridMultilevel"/>
    <w:tmpl w:val="7FB0FA4A"/>
    <w:lvl w:ilvl="0" w:tplc="04090001">
      <w:start w:val="1"/>
      <w:numFmt w:val="bullet"/>
      <w:lvlText w:val=""/>
      <w:lvlJc w:val="left"/>
      <w:pPr>
        <w:ind w:left="446" w:hanging="360"/>
      </w:pPr>
      <w:rPr>
        <w:rFonts w:ascii="Symbol" w:hAnsi="Symbol" w:hint="default"/>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6DB049A1"/>
    <w:multiLevelType w:val="hybridMultilevel"/>
    <w:tmpl w:val="A85C8122"/>
    <w:lvl w:ilvl="0" w:tplc="B42A2C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76196C"/>
    <w:multiLevelType w:val="hybridMultilevel"/>
    <w:tmpl w:val="EB7ECF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98D7827"/>
    <w:multiLevelType w:val="hybridMultilevel"/>
    <w:tmpl w:val="3E2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90B19"/>
    <w:multiLevelType w:val="hybridMultilevel"/>
    <w:tmpl w:val="C71E8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9"/>
  </w:num>
  <w:num w:numId="5">
    <w:abstractNumId w:val="4"/>
  </w:num>
  <w:num w:numId="6">
    <w:abstractNumId w:val="5"/>
  </w:num>
  <w:num w:numId="7">
    <w:abstractNumId w:val="6"/>
  </w:num>
  <w:num w:numId="8">
    <w:abstractNumId w:val="10"/>
  </w:num>
  <w:num w:numId="9">
    <w:abstractNumId w:val="0"/>
  </w:num>
  <w:num w:numId="10">
    <w:abstractNumId w:val="11"/>
  </w:num>
  <w:num w:numId="11">
    <w:abstractNumId w:val="7"/>
  </w:num>
  <w:num w:numId="12">
    <w:abstractNumId w:val="12"/>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zNDU3M7c0NrU0MzdR0lEKTi0uzszPAykwNKwFANtu4mktAAAA"/>
  </w:docVars>
  <w:rsids>
    <w:rsidRoot w:val="00391D8A"/>
    <w:rsid w:val="0000025B"/>
    <w:rsid w:val="00006A5A"/>
    <w:rsid w:val="0000720E"/>
    <w:rsid w:val="000104A3"/>
    <w:rsid w:val="00010821"/>
    <w:rsid w:val="00023C3A"/>
    <w:rsid w:val="00024F0C"/>
    <w:rsid w:val="000359A7"/>
    <w:rsid w:val="00045153"/>
    <w:rsid w:val="000512FE"/>
    <w:rsid w:val="00053B33"/>
    <w:rsid w:val="00057BDD"/>
    <w:rsid w:val="00062AC3"/>
    <w:rsid w:val="00063B19"/>
    <w:rsid w:val="00065228"/>
    <w:rsid w:val="00067D0C"/>
    <w:rsid w:val="00072699"/>
    <w:rsid w:val="0007470E"/>
    <w:rsid w:val="00087B79"/>
    <w:rsid w:val="000A037B"/>
    <w:rsid w:val="000A1DD1"/>
    <w:rsid w:val="000A67C1"/>
    <w:rsid w:val="000A68AD"/>
    <w:rsid w:val="000B619D"/>
    <w:rsid w:val="000B75B8"/>
    <w:rsid w:val="000D008A"/>
    <w:rsid w:val="000D2F32"/>
    <w:rsid w:val="000D71EF"/>
    <w:rsid w:val="000E78C3"/>
    <w:rsid w:val="000E7B06"/>
    <w:rsid w:val="000F74C1"/>
    <w:rsid w:val="00105B0D"/>
    <w:rsid w:val="00107AB5"/>
    <w:rsid w:val="00145985"/>
    <w:rsid w:val="001604BC"/>
    <w:rsid w:val="001635A5"/>
    <w:rsid w:val="00170D84"/>
    <w:rsid w:val="00182292"/>
    <w:rsid w:val="001845C2"/>
    <w:rsid w:val="00192505"/>
    <w:rsid w:val="00193F94"/>
    <w:rsid w:val="001A78B7"/>
    <w:rsid w:val="001B23AC"/>
    <w:rsid w:val="001B3E8C"/>
    <w:rsid w:val="001B7522"/>
    <w:rsid w:val="001B78F4"/>
    <w:rsid w:val="001B7D86"/>
    <w:rsid w:val="001C137D"/>
    <w:rsid w:val="001C4BFE"/>
    <w:rsid w:val="001C4C5D"/>
    <w:rsid w:val="001D0A40"/>
    <w:rsid w:val="001D21D7"/>
    <w:rsid w:val="001D596B"/>
    <w:rsid w:val="001F21D6"/>
    <w:rsid w:val="002009C3"/>
    <w:rsid w:val="002027A4"/>
    <w:rsid w:val="00207C5E"/>
    <w:rsid w:val="002137E9"/>
    <w:rsid w:val="00216C3C"/>
    <w:rsid w:val="00223952"/>
    <w:rsid w:val="00237BFD"/>
    <w:rsid w:val="00242458"/>
    <w:rsid w:val="0024330C"/>
    <w:rsid w:val="00244B86"/>
    <w:rsid w:val="00245AF7"/>
    <w:rsid w:val="0025175B"/>
    <w:rsid w:val="00253BB6"/>
    <w:rsid w:val="00254DC0"/>
    <w:rsid w:val="00257B55"/>
    <w:rsid w:val="0026108E"/>
    <w:rsid w:val="00263046"/>
    <w:rsid w:val="002634FB"/>
    <w:rsid w:val="00263E7D"/>
    <w:rsid w:val="00270CB3"/>
    <w:rsid w:val="00287711"/>
    <w:rsid w:val="002878CC"/>
    <w:rsid w:val="002A23EB"/>
    <w:rsid w:val="002A327B"/>
    <w:rsid w:val="002A5E31"/>
    <w:rsid w:val="002A77C5"/>
    <w:rsid w:val="002B022D"/>
    <w:rsid w:val="002C5F99"/>
    <w:rsid w:val="002D4F33"/>
    <w:rsid w:val="002D5252"/>
    <w:rsid w:val="002E1D7C"/>
    <w:rsid w:val="002E4A22"/>
    <w:rsid w:val="002F2586"/>
    <w:rsid w:val="002F41F6"/>
    <w:rsid w:val="00301145"/>
    <w:rsid w:val="003027C8"/>
    <w:rsid w:val="00303855"/>
    <w:rsid w:val="00303A13"/>
    <w:rsid w:val="003056F9"/>
    <w:rsid w:val="0031476B"/>
    <w:rsid w:val="0031750B"/>
    <w:rsid w:val="003215C1"/>
    <w:rsid w:val="00327BF6"/>
    <w:rsid w:val="00330A7F"/>
    <w:rsid w:val="00333126"/>
    <w:rsid w:val="00333165"/>
    <w:rsid w:val="0034210D"/>
    <w:rsid w:val="00344C13"/>
    <w:rsid w:val="00346811"/>
    <w:rsid w:val="00350443"/>
    <w:rsid w:val="00350616"/>
    <w:rsid w:val="00353F03"/>
    <w:rsid w:val="003549EA"/>
    <w:rsid w:val="00357540"/>
    <w:rsid w:val="003708E3"/>
    <w:rsid w:val="00373B6F"/>
    <w:rsid w:val="00380892"/>
    <w:rsid w:val="003824FF"/>
    <w:rsid w:val="003870BD"/>
    <w:rsid w:val="00387131"/>
    <w:rsid w:val="00391D8A"/>
    <w:rsid w:val="00392572"/>
    <w:rsid w:val="0039381C"/>
    <w:rsid w:val="003A1780"/>
    <w:rsid w:val="003A5F9E"/>
    <w:rsid w:val="003B2236"/>
    <w:rsid w:val="003B28D0"/>
    <w:rsid w:val="003B7787"/>
    <w:rsid w:val="003C1484"/>
    <w:rsid w:val="003C3644"/>
    <w:rsid w:val="003C4C74"/>
    <w:rsid w:val="003D1592"/>
    <w:rsid w:val="003E1EA4"/>
    <w:rsid w:val="003E4F40"/>
    <w:rsid w:val="003F0291"/>
    <w:rsid w:val="003F0631"/>
    <w:rsid w:val="0040279F"/>
    <w:rsid w:val="004059FC"/>
    <w:rsid w:val="00411D21"/>
    <w:rsid w:val="004125A9"/>
    <w:rsid w:val="00425A57"/>
    <w:rsid w:val="00436263"/>
    <w:rsid w:val="00436965"/>
    <w:rsid w:val="00442AB0"/>
    <w:rsid w:val="00447A88"/>
    <w:rsid w:val="00447BF5"/>
    <w:rsid w:val="004535CB"/>
    <w:rsid w:val="00454D4B"/>
    <w:rsid w:val="004614AF"/>
    <w:rsid w:val="00471481"/>
    <w:rsid w:val="00480A66"/>
    <w:rsid w:val="004922DD"/>
    <w:rsid w:val="004A2AD6"/>
    <w:rsid w:val="004A75D5"/>
    <w:rsid w:val="004B026B"/>
    <w:rsid w:val="004B38A6"/>
    <w:rsid w:val="004C0116"/>
    <w:rsid w:val="004C7CA9"/>
    <w:rsid w:val="004D173B"/>
    <w:rsid w:val="004D633C"/>
    <w:rsid w:val="004E0392"/>
    <w:rsid w:val="004E3DBC"/>
    <w:rsid w:val="004E5EDC"/>
    <w:rsid w:val="004F4F46"/>
    <w:rsid w:val="004F5D34"/>
    <w:rsid w:val="004F6715"/>
    <w:rsid w:val="00501947"/>
    <w:rsid w:val="00506224"/>
    <w:rsid w:val="00523903"/>
    <w:rsid w:val="0052518B"/>
    <w:rsid w:val="00531F94"/>
    <w:rsid w:val="00534131"/>
    <w:rsid w:val="00537571"/>
    <w:rsid w:val="00537D70"/>
    <w:rsid w:val="005468A4"/>
    <w:rsid w:val="00550E3C"/>
    <w:rsid w:val="00555A98"/>
    <w:rsid w:val="00567EBF"/>
    <w:rsid w:val="00571DB8"/>
    <w:rsid w:val="00573AE3"/>
    <w:rsid w:val="00585266"/>
    <w:rsid w:val="0058741F"/>
    <w:rsid w:val="005A0B9A"/>
    <w:rsid w:val="005A26E5"/>
    <w:rsid w:val="005A288A"/>
    <w:rsid w:val="005A33FB"/>
    <w:rsid w:val="005A625F"/>
    <w:rsid w:val="005B7A0C"/>
    <w:rsid w:val="005C096E"/>
    <w:rsid w:val="005C56A5"/>
    <w:rsid w:val="005C5C22"/>
    <w:rsid w:val="005C7A33"/>
    <w:rsid w:val="005D0E21"/>
    <w:rsid w:val="005E7140"/>
    <w:rsid w:val="005E74B0"/>
    <w:rsid w:val="005E7F98"/>
    <w:rsid w:val="005F1696"/>
    <w:rsid w:val="0060466C"/>
    <w:rsid w:val="00615E30"/>
    <w:rsid w:val="006160A9"/>
    <w:rsid w:val="006302C3"/>
    <w:rsid w:val="00634DC4"/>
    <w:rsid w:val="00651E36"/>
    <w:rsid w:val="00657086"/>
    <w:rsid w:val="00665554"/>
    <w:rsid w:val="00667A6C"/>
    <w:rsid w:val="006707B7"/>
    <w:rsid w:val="00672E4D"/>
    <w:rsid w:val="0067382E"/>
    <w:rsid w:val="00685A20"/>
    <w:rsid w:val="00694E06"/>
    <w:rsid w:val="006A1A34"/>
    <w:rsid w:val="006A46C0"/>
    <w:rsid w:val="006A5594"/>
    <w:rsid w:val="006B43E3"/>
    <w:rsid w:val="006C2822"/>
    <w:rsid w:val="006C44D7"/>
    <w:rsid w:val="006D1FE7"/>
    <w:rsid w:val="006E0158"/>
    <w:rsid w:val="006E2662"/>
    <w:rsid w:val="006E41D7"/>
    <w:rsid w:val="006E4D83"/>
    <w:rsid w:val="006E6687"/>
    <w:rsid w:val="006E7C56"/>
    <w:rsid w:val="006F2F36"/>
    <w:rsid w:val="006F37DE"/>
    <w:rsid w:val="006F569D"/>
    <w:rsid w:val="006F6744"/>
    <w:rsid w:val="006F6FCB"/>
    <w:rsid w:val="00713368"/>
    <w:rsid w:val="0073120F"/>
    <w:rsid w:val="00731256"/>
    <w:rsid w:val="007401F8"/>
    <w:rsid w:val="00742DE2"/>
    <w:rsid w:val="00743890"/>
    <w:rsid w:val="00744B5C"/>
    <w:rsid w:val="00764849"/>
    <w:rsid w:val="00766D12"/>
    <w:rsid w:val="00770813"/>
    <w:rsid w:val="00772851"/>
    <w:rsid w:val="007809EB"/>
    <w:rsid w:val="00783038"/>
    <w:rsid w:val="00790337"/>
    <w:rsid w:val="0079594C"/>
    <w:rsid w:val="007A5DE3"/>
    <w:rsid w:val="007A78E9"/>
    <w:rsid w:val="007C2554"/>
    <w:rsid w:val="007C3987"/>
    <w:rsid w:val="007C3F3B"/>
    <w:rsid w:val="007C4AD2"/>
    <w:rsid w:val="007C73B8"/>
    <w:rsid w:val="007D4A5F"/>
    <w:rsid w:val="007D6091"/>
    <w:rsid w:val="007D68CD"/>
    <w:rsid w:val="007E2227"/>
    <w:rsid w:val="007E3869"/>
    <w:rsid w:val="007E3A62"/>
    <w:rsid w:val="007E3EC0"/>
    <w:rsid w:val="007E4CD9"/>
    <w:rsid w:val="007F2031"/>
    <w:rsid w:val="007F3BCF"/>
    <w:rsid w:val="007F6A7D"/>
    <w:rsid w:val="00800393"/>
    <w:rsid w:val="00801A0B"/>
    <w:rsid w:val="00801B59"/>
    <w:rsid w:val="00805801"/>
    <w:rsid w:val="008065A2"/>
    <w:rsid w:val="008226FF"/>
    <w:rsid w:val="00824D6E"/>
    <w:rsid w:val="008300BA"/>
    <w:rsid w:val="0083277F"/>
    <w:rsid w:val="008328B0"/>
    <w:rsid w:val="00833160"/>
    <w:rsid w:val="0083688C"/>
    <w:rsid w:val="0084099D"/>
    <w:rsid w:val="0084439A"/>
    <w:rsid w:val="008448EB"/>
    <w:rsid w:val="00850AFD"/>
    <w:rsid w:val="00852A32"/>
    <w:rsid w:val="00854FBE"/>
    <w:rsid w:val="00865EC1"/>
    <w:rsid w:val="00866099"/>
    <w:rsid w:val="00870C3A"/>
    <w:rsid w:val="00873F33"/>
    <w:rsid w:val="0088107A"/>
    <w:rsid w:val="00883665"/>
    <w:rsid w:val="00890B94"/>
    <w:rsid w:val="00890C38"/>
    <w:rsid w:val="00897823"/>
    <w:rsid w:val="008A2584"/>
    <w:rsid w:val="008A7B25"/>
    <w:rsid w:val="008B008A"/>
    <w:rsid w:val="008B4703"/>
    <w:rsid w:val="008B478D"/>
    <w:rsid w:val="008B4B9B"/>
    <w:rsid w:val="008B7988"/>
    <w:rsid w:val="008C026A"/>
    <w:rsid w:val="008C344C"/>
    <w:rsid w:val="008C5460"/>
    <w:rsid w:val="008C5C48"/>
    <w:rsid w:val="008E1C07"/>
    <w:rsid w:val="008E2415"/>
    <w:rsid w:val="008E3B0F"/>
    <w:rsid w:val="008E5EF7"/>
    <w:rsid w:val="008F2919"/>
    <w:rsid w:val="008F4704"/>
    <w:rsid w:val="008F4B8A"/>
    <w:rsid w:val="008F4E38"/>
    <w:rsid w:val="009028FE"/>
    <w:rsid w:val="00912CA8"/>
    <w:rsid w:val="0093230A"/>
    <w:rsid w:val="00932890"/>
    <w:rsid w:val="00933993"/>
    <w:rsid w:val="009362E5"/>
    <w:rsid w:val="00942391"/>
    <w:rsid w:val="00943CB7"/>
    <w:rsid w:val="00944DBE"/>
    <w:rsid w:val="00953BD0"/>
    <w:rsid w:val="00953D71"/>
    <w:rsid w:val="00955906"/>
    <w:rsid w:val="00961342"/>
    <w:rsid w:val="009678A1"/>
    <w:rsid w:val="009704AF"/>
    <w:rsid w:val="00976873"/>
    <w:rsid w:val="00980BB1"/>
    <w:rsid w:val="00992697"/>
    <w:rsid w:val="009A0EF3"/>
    <w:rsid w:val="009A2784"/>
    <w:rsid w:val="009B4384"/>
    <w:rsid w:val="009B63C5"/>
    <w:rsid w:val="009C0551"/>
    <w:rsid w:val="009C52E2"/>
    <w:rsid w:val="009C7E50"/>
    <w:rsid w:val="009D1508"/>
    <w:rsid w:val="009D1C1A"/>
    <w:rsid w:val="009D3E77"/>
    <w:rsid w:val="009D4967"/>
    <w:rsid w:val="009D4C60"/>
    <w:rsid w:val="009D4FD3"/>
    <w:rsid w:val="009D540A"/>
    <w:rsid w:val="009F31DB"/>
    <w:rsid w:val="009F47BC"/>
    <w:rsid w:val="00A00225"/>
    <w:rsid w:val="00A07877"/>
    <w:rsid w:val="00A1274F"/>
    <w:rsid w:val="00A24045"/>
    <w:rsid w:val="00A3011B"/>
    <w:rsid w:val="00A306D2"/>
    <w:rsid w:val="00A47C70"/>
    <w:rsid w:val="00A53700"/>
    <w:rsid w:val="00A53DC4"/>
    <w:rsid w:val="00A55F42"/>
    <w:rsid w:val="00A563F5"/>
    <w:rsid w:val="00A61369"/>
    <w:rsid w:val="00A61B12"/>
    <w:rsid w:val="00A7072D"/>
    <w:rsid w:val="00A71A5D"/>
    <w:rsid w:val="00A71C46"/>
    <w:rsid w:val="00A77597"/>
    <w:rsid w:val="00A8183B"/>
    <w:rsid w:val="00A83530"/>
    <w:rsid w:val="00A903B9"/>
    <w:rsid w:val="00A9641E"/>
    <w:rsid w:val="00A9708A"/>
    <w:rsid w:val="00AA0484"/>
    <w:rsid w:val="00AA0C22"/>
    <w:rsid w:val="00AA1B15"/>
    <w:rsid w:val="00AA2488"/>
    <w:rsid w:val="00AA473B"/>
    <w:rsid w:val="00AC07A0"/>
    <w:rsid w:val="00AC21BB"/>
    <w:rsid w:val="00AC45C0"/>
    <w:rsid w:val="00AC7DBF"/>
    <w:rsid w:val="00AD06DC"/>
    <w:rsid w:val="00AE23CA"/>
    <w:rsid w:val="00AE2AD8"/>
    <w:rsid w:val="00AE3ABC"/>
    <w:rsid w:val="00AE5704"/>
    <w:rsid w:val="00AF08DA"/>
    <w:rsid w:val="00AF3C0C"/>
    <w:rsid w:val="00B0014F"/>
    <w:rsid w:val="00B03FA2"/>
    <w:rsid w:val="00B119C3"/>
    <w:rsid w:val="00B1525C"/>
    <w:rsid w:val="00B20DD0"/>
    <w:rsid w:val="00B26EAF"/>
    <w:rsid w:val="00B2708D"/>
    <w:rsid w:val="00B35BF1"/>
    <w:rsid w:val="00B3650E"/>
    <w:rsid w:val="00B42F34"/>
    <w:rsid w:val="00B5004E"/>
    <w:rsid w:val="00B510E9"/>
    <w:rsid w:val="00B51397"/>
    <w:rsid w:val="00B519CE"/>
    <w:rsid w:val="00B51B0D"/>
    <w:rsid w:val="00B52312"/>
    <w:rsid w:val="00B5272A"/>
    <w:rsid w:val="00B6469B"/>
    <w:rsid w:val="00B75E3E"/>
    <w:rsid w:val="00B761AA"/>
    <w:rsid w:val="00B93F5D"/>
    <w:rsid w:val="00B948DE"/>
    <w:rsid w:val="00BA07B0"/>
    <w:rsid w:val="00BB0323"/>
    <w:rsid w:val="00BB0B4B"/>
    <w:rsid w:val="00BB0E78"/>
    <w:rsid w:val="00BB229B"/>
    <w:rsid w:val="00BC10E6"/>
    <w:rsid w:val="00BD228D"/>
    <w:rsid w:val="00BD5B87"/>
    <w:rsid w:val="00BF34BB"/>
    <w:rsid w:val="00BF3B72"/>
    <w:rsid w:val="00C061EF"/>
    <w:rsid w:val="00C069BC"/>
    <w:rsid w:val="00C12390"/>
    <w:rsid w:val="00C22E5B"/>
    <w:rsid w:val="00C25DBE"/>
    <w:rsid w:val="00C36989"/>
    <w:rsid w:val="00C37486"/>
    <w:rsid w:val="00C421F9"/>
    <w:rsid w:val="00C44DCF"/>
    <w:rsid w:val="00C501C1"/>
    <w:rsid w:val="00C55138"/>
    <w:rsid w:val="00C57F54"/>
    <w:rsid w:val="00C711C0"/>
    <w:rsid w:val="00C73916"/>
    <w:rsid w:val="00C771B8"/>
    <w:rsid w:val="00C876B2"/>
    <w:rsid w:val="00C9325C"/>
    <w:rsid w:val="00C94B0D"/>
    <w:rsid w:val="00CA2C6E"/>
    <w:rsid w:val="00CA2E8C"/>
    <w:rsid w:val="00CA3D8B"/>
    <w:rsid w:val="00CA7EF3"/>
    <w:rsid w:val="00CB377B"/>
    <w:rsid w:val="00CB4F41"/>
    <w:rsid w:val="00CB66F1"/>
    <w:rsid w:val="00CC1D7A"/>
    <w:rsid w:val="00CC2C8B"/>
    <w:rsid w:val="00CC3402"/>
    <w:rsid w:val="00CC51D2"/>
    <w:rsid w:val="00CD038D"/>
    <w:rsid w:val="00CD1786"/>
    <w:rsid w:val="00CF4771"/>
    <w:rsid w:val="00D010C8"/>
    <w:rsid w:val="00D129F4"/>
    <w:rsid w:val="00D12D57"/>
    <w:rsid w:val="00D14BD4"/>
    <w:rsid w:val="00D152FF"/>
    <w:rsid w:val="00D15E42"/>
    <w:rsid w:val="00D359D2"/>
    <w:rsid w:val="00D4242D"/>
    <w:rsid w:val="00D50D95"/>
    <w:rsid w:val="00D638F5"/>
    <w:rsid w:val="00D65C9E"/>
    <w:rsid w:val="00D67DEB"/>
    <w:rsid w:val="00D716D5"/>
    <w:rsid w:val="00D72950"/>
    <w:rsid w:val="00D7500D"/>
    <w:rsid w:val="00D81696"/>
    <w:rsid w:val="00D85DCD"/>
    <w:rsid w:val="00D86688"/>
    <w:rsid w:val="00D90225"/>
    <w:rsid w:val="00D9228A"/>
    <w:rsid w:val="00DA1F9F"/>
    <w:rsid w:val="00DA3193"/>
    <w:rsid w:val="00DA5865"/>
    <w:rsid w:val="00DA5EF0"/>
    <w:rsid w:val="00DA6541"/>
    <w:rsid w:val="00DB59F7"/>
    <w:rsid w:val="00DC344F"/>
    <w:rsid w:val="00DD2123"/>
    <w:rsid w:val="00DD2C33"/>
    <w:rsid w:val="00DD4FA7"/>
    <w:rsid w:val="00DE5884"/>
    <w:rsid w:val="00DF11FB"/>
    <w:rsid w:val="00DF79E7"/>
    <w:rsid w:val="00E15024"/>
    <w:rsid w:val="00E165DC"/>
    <w:rsid w:val="00E24B2E"/>
    <w:rsid w:val="00E24E5B"/>
    <w:rsid w:val="00E27774"/>
    <w:rsid w:val="00E30B6A"/>
    <w:rsid w:val="00E3364B"/>
    <w:rsid w:val="00E34282"/>
    <w:rsid w:val="00E512C4"/>
    <w:rsid w:val="00E6078F"/>
    <w:rsid w:val="00E6654C"/>
    <w:rsid w:val="00E674AC"/>
    <w:rsid w:val="00E72A8B"/>
    <w:rsid w:val="00E7418E"/>
    <w:rsid w:val="00E746A5"/>
    <w:rsid w:val="00E753CB"/>
    <w:rsid w:val="00E768EC"/>
    <w:rsid w:val="00E8122F"/>
    <w:rsid w:val="00E83B32"/>
    <w:rsid w:val="00E84E8D"/>
    <w:rsid w:val="00E853EC"/>
    <w:rsid w:val="00E86BC3"/>
    <w:rsid w:val="00E87696"/>
    <w:rsid w:val="00E87AE9"/>
    <w:rsid w:val="00E93A8A"/>
    <w:rsid w:val="00E95C16"/>
    <w:rsid w:val="00E965A2"/>
    <w:rsid w:val="00EA7108"/>
    <w:rsid w:val="00EB23AE"/>
    <w:rsid w:val="00EB7005"/>
    <w:rsid w:val="00EC17EC"/>
    <w:rsid w:val="00ED0A25"/>
    <w:rsid w:val="00ED1228"/>
    <w:rsid w:val="00ED1F0D"/>
    <w:rsid w:val="00ED2429"/>
    <w:rsid w:val="00ED3E7C"/>
    <w:rsid w:val="00EE2520"/>
    <w:rsid w:val="00EE66AF"/>
    <w:rsid w:val="00EF1556"/>
    <w:rsid w:val="00EF1B87"/>
    <w:rsid w:val="00F0141A"/>
    <w:rsid w:val="00F07DBA"/>
    <w:rsid w:val="00F116C2"/>
    <w:rsid w:val="00F26C46"/>
    <w:rsid w:val="00F32FA8"/>
    <w:rsid w:val="00F3523E"/>
    <w:rsid w:val="00F44A01"/>
    <w:rsid w:val="00F44C95"/>
    <w:rsid w:val="00F47350"/>
    <w:rsid w:val="00F60BBB"/>
    <w:rsid w:val="00F625B9"/>
    <w:rsid w:val="00F740BB"/>
    <w:rsid w:val="00F74DA7"/>
    <w:rsid w:val="00F7695D"/>
    <w:rsid w:val="00F82502"/>
    <w:rsid w:val="00F84A1B"/>
    <w:rsid w:val="00F96928"/>
    <w:rsid w:val="00FA3261"/>
    <w:rsid w:val="00FB7C79"/>
    <w:rsid w:val="00FC0D87"/>
    <w:rsid w:val="00FC2886"/>
    <w:rsid w:val="00FD10D1"/>
    <w:rsid w:val="00FD1991"/>
    <w:rsid w:val="00FD305C"/>
    <w:rsid w:val="00FD41FA"/>
    <w:rsid w:val="00FF0613"/>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464E"/>
  <w15:chartTrackingRefBased/>
  <w15:docId w15:val="{A680363E-8B12-4CF9-A405-D651A7AB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8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1,?????1"/>
    <w:basedOn w:val="Normal"/>
    <w:link w:val="ListParagraphChar"/>
    <w:uiPriority w:val="34"/>
    <w:qFormat/>
    <w:rsid w:val="00391D8A"/>
    <w:pPr>
      <w:ind w:left="720"/>
      <w:contextualSpacing/>
    </w:pPr>
  </w:style>
  <w:style w:type="character" w:styleId="Hyperlink">
    <w:name w:val="Hyperlink"/>
    <w:basedOn w:val="DefaultParagraphFont"/>
    <w:uiPriority w:val="99"/>
    <w:unhideWhenUsed/>
    <w:rsid w:val="00391D8A"/>
    <w:rPr>
      <w:color w:val="0563C1" w:themeColor="hyperlink"/>
      <w:u w:val="single"/>
    </w:rPr>
  </w:style>
  <w:style w:type="character" w:styleId="UnresolvedMention">
    <w:name w:val="Unresolved Mention"/>
    <w:basedOn w:val="DefaultParagraphFont"/>
    <w:uiPriority w:val="99"/>
    <w:semiHidden/>
    <w:unhideWhenUsed/>
    <w:rsid w:val="001D0A40"/>
    <w:rPr>
      <w:color w:val="808080"/>
      <w:shd w:val="clear" w:color="auto" w:fill="E6E6E6"/>
    </w:rPr>
  </w:style>
  <w:style w:type="character" w:styleId="CommentReference">
    <w:name w:val="annotation reference"/>
    <w:basedOn w:val="DefaultParagraphFont"/>
    <w:uiPriority w:val="99"/>
    <w:semiHidden/>
    <w:unhideWhenUsed/>
    <w:rsid w:val="00667A6C"/>
    <w:rPr>
      <w:sz w:val="16"/>
      <w:szCs w:val="16"/>
    </w:rPr>
  </w:style>
  <w:style w:type="paragraph" w:styleId="CommentText">
    <w:name w:val="annotation text"/>
    <w:basedOn w:val="Normal"/>
    <w:link w:val="CommentTextChar"/>
    <w:uiPriority w:val="99"/>
    <w:unhideWhenUsed/>
    <w:rsid w:val="00667A6C"/>
    <w:pPr>
      <w:spacing w:line="240" w:lineRule="auto"/>
    </w:pPr>
    <w:rPr>
      <w:sz w:val="20"/>
      <w:szCs w:val="20"/>
    </w:rPr>
  </w:style>
  <w:style w:type="character" w:customStyle="1" w:styleId="CommentTextChar">
    <w:name w:val="Comment Text Char"/>
    <w:basedOn w:val="DefaultParagraphFont"/>
    <w:link w:val="CommentText"/>
    <w:uiPriority w:val="99"/>
    <w:rsid w:val="00667A6C"/>
    <w:rPr>
      <w:sz w:val="20"/>
      <w:szCs w:val="20"/>
    </w:rPr>
  </w:style>
  <w:style w:type="paragraph" w:styleId="CommentSubject">
    <w:name w:val="annotation subject"/>
    <w:basedOn w:val="CommentText"/>
    <w:next w:val="CommentText"/>
    <w:link w:val="CommentSubjectChar"/>
    <w:uiPriority w:val="99"/>
    <w:semiHidden/>
    <w:unhideWhenUsed/>
    <w:rsid w:val="00667A6C"/>
    <w:rPr>
      <w:b/>
      <w:bCs/>
    </w:rPr>
  </w:style>
  <w:style w:type="character" w:customStyle="1" w:styleId="CommentSubjectChar">
    <w:name w:val="Comment Subject Char"/>
    <w:basedOn w:val="CommentTextChar"/>
    <w:link w:val="CommentSubject"/>
    <w:uiPriority w:val="99"/>
    <w:semiHidden/>
    <w:rsid w:val="00667A6C"/>
    <w:rPr>
      <w:b/>
      <w:bCs/>
      <w:sz w:val="20"/>
      <w:szCs w:val="20"/>
    </w:rPr>
  </w:style>
  <w:style w:type="paragraph" w:styleId="BalloonText">
    <w:name w:val="Balloon Text"/>
    <w:basedOn w:val="Normal"/>
    <w:link w:val="BalloonTextChar"/>
    <w:uiPriority w:val="99"/>
    <w:semiHidden/>
    <w:unhideWhenUsed/>
    <w:rsid w:val="00667A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A6C"/>
    <w:rPr>
      <w:rFonts w:ascii="Times New Roman" w:hAnsi="Times New Roman" w:cs="Times New Roman"/>
      <w:sz w:val="18"/>
      <w:szCs w:val="1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C876B2"/>
  </w:style>
  <w:style w:type="paragraph" w:styleId="Revision">
    <w:name w:val="Revision"/>
    <w:hidden/>
    <w:uiPriority w:val="99"/>
    <w:semiHidden/>
    <w:rsid w:val="006B43E3"/>
    <w:pPr>
      <w:spacing w:after="0" w:line="240" w:lineRule="auto"/>
    </w:pPr>
  </w:style>
  <w:style w:type="paragraph" w:styleId="FootnoteText">
    <w:name w:val="footnote text"/>
    <w:basedOn w:val="Normal"/>
    <w:link w:val="FootnoteTextChar"/>
    <w:uiPriority w:val="99"/>
    <w:unhideWhenUsed/>
    <w:rsid w:val="00501947"/>
    <w:pPr>
      <w:spacing w:line="240" w:lineRule="auto"/>
    </w:pPr>
    <w:rPr>
      <w:sz w:val="20"/>
      <w:szCs w:val="20"/>
    </w:rPr>
  </w:style>
  <w:style w:type="character" w:customStyle="1" w:styleId="FootnoteTextChar">
    <w:name w:val="Footnote Text Char"/>
    <w:basedOn w:val="DefaultParagraphFont"/>
    <w:link w:val="FootnoteText"/>
    <w:uiPriority w:val="99"/>
    <w:rsid w:val="00501947"/>
    <w:rPr>
      <w:sz w:val="20"/>
      <w:szCs w:val="20"/>
    </w:rPr>
  </w:style>
  <w:style w:type="character" w:styleId="FootnoteReference">
    <w:name w:val="footnote reference"/>
    <w:basedOn w:val="DefaultParagraphFont"/>
    <w:uiPriority w:val="99"/>
    <w:semiHidden/>
    <w:unhideWhenUsed/>
    <w:rsid w:val="00501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3208">
      <w:bodyDiv w:val="1"/>
      <w:marLeft w:val="0"/>
      <w:marRight w:val="0"/>
      <w:marTop w:val="0"/>
      <w:marBottom w:val="0"/>
      <w:divBdr>
        <w:top w:val="none" w:sz="0" w:space="0" w:color="auto"/>
        <w:left w:val="none" w:sz="0" w:space="0" w:color="auto"/>
        <w:bottom w:val="none" w:sz="0" w:space="0" w:color="auto"/>
        <w:right w:val="none" w:sz="0" w:space="0" w:color="auto"/>
      </w:divBdr>
    </w:div>
    <w:div w:id="227082599">
      <w:bodyDiv w:val="1"/>
      <w:marLeft w:val="0"/>
      <w:marRight w:val="0"/>
      <w:marTop w:val="0"/>
      <w:marBottom w:val="0"/>
      <w:divBdr>
        <w:top w:val="none" w:sz="0" w:space="0" w:color="auto"/>
        <w:left w:val="none" w:sz="0" w:space="0" w:color="auto"/>
        <w:bottom w:val="none" w:sz="0" w:space="0" w:color="auto"/>
        <w:right w:val="none" w:sz="0" w:space="0" w:color="auto"/>
      </w:divBdr>
    </w:div>
    <w:div w:id="287859634">
      <w:bodyDiv w:val="1"/>
      <w:marLeft w:val="0"/>
      <w:marRight w:val="0"/>
      <w:marTop w:val="0"/>
      <w:marBottom w:val="0"/>
      <w:divBdr>
        <w:top w:val="none" w:sz="0" w:space="0" w:color="auto"/>
        <w:left w:val="none" w:sz="0" w:space="0" w:color="auto"/>
        <w:bottom w:val="none" w:sz="0" w:space="0" w:color="auto"/>
        <w:right w:val="none" w:sz="0" w:space="0" w:color="auto"/>
      </w:divBdr>
    </w:div>
    <w:div w:id="321591781">
      <w:bodyDiv w:val="1"/>
      <w:marLeft w:val="0"/>
      <w:marRight w:val="0"/>
      <w:marTop w:val="0"/>
      <w:marBottom w:val="0"/>
      <w:divBdr>
        <w:top w:val="none" w:sz="0" w:space="0" w:color="auto"/>
        <w:left w:val="none" w:sz="0" w:space="0" w:color="auto"/>
        <w:bottom w:val="none" w:sz="0" w:space="0" w:color="auto"/>
        <w:right w:val="none" w:sz="0" w:space="0" w:color="auto"/>
      </w:divBdr>
    </w:div>
    <w:div w:id="331875016">
      <w:bodyDiv w:val="1"/>
      <w:marLeft w:val="0"/>
      <w:marRight w:val="0"/>
      <w:marTop w:val="0"/>
      <w:marBottom w:val="0"/>
      <w:divBdr>
        <w:top w:val="none" w:sz="0" w:space="0" w:color="auto"/>
        <w:left w:val="none" w:sz="0" w:space="0" w:color="auto"/>
        <w:bottom w:val="none" w:sz="0" w:space="0" w:color="auto"/>
        <w:right w:val="none" w:sz="0" w:space="0" w:color="auto"/>
      </w:divBdr>
    </w:div>
    <w:div w:id="424109114">
      <w:bodyDiv w:val="1"/>
      <w:marLeft w:val="0"/>
      <w:marRight w:val="0"/>
      <w:marTop w:val="0"/>
      <w:marBottom w:val="0"/>
      <w:divBdr>
        <w:top w:val="none" w:sz="0" w:space="0" w:color="auto"/>
        <w:left w:val="none" w:sz="0" w:space="0" w:color="auto"/>
        <w:bottom w:val="none" w:sz="0" w:space="0" w:color="auto"/>
        <w:right w:val="none" w:sz="0" w:space="0" w:color="auto"/>
      </w:divBdr>
    </w:div>
    <w:div w:id="650989743">
      <w:bodyDiv w:val="1"/>
      <w:marLeft w:val="0"/>
      <w:marRight w:val="0"/>
      <w:marTop w:val="0"/>
      <w:marBottom w:val="0"/>
      <w:divBdr>
        <w:top w:val="none" w:sz="0" w:space="0" w:color="auto"/>
        <w:left w:val="none" w:sz="0" w:space="0" w:color="auto"/>
        <w:bottom w:val="none" w:sz="0" w:space="0" w:color="auto"/>
        <w:right w:val="none" w:sz="0" w:space="0" w:color="auto"/>
      </w:divBdr>
    </w:div>
    <w:div w:id="975989885">
      <w:bodyDiv w:val="1"/>
      <w:marLeft w:val="0"/>
      <w:marRight w:val="0"/>
      <w:marTop w:val="0"/>
      <w:marBottom w:val="0"/>
      <w:divBdr>
        <w:top w:val="none" w:sz="0" w:space="0" w:color="auto"/>
        <w:left w:val="none" w:sz="0" w:space="0" w:color="auto"/>
        <w:bottom w:val="none" w:sz="0" w:space="0" w:color="auto"/>
        <w:right w:val="none" w:sz="0" w:space="0" w:color="auto"/>
      </w:divBdr>
    </w:div>
    <w:div w:id="1042822897">
      <w:bodyDiv w:val="1"/>
      <w:marLeft w:val="0"/>
      <w:marRight w:val="0"/>
      <w:marTop w:val="0"/>
      <w:marBottom w:val="0"/>
      <w:divBdr>
        <w:top w:val="none" w:sz="0" w:space="0" w:color="auto"/>
        <w:left w:val="none" w:sz="0" w:space="0" w:color="auto"/>
        <w:bottom w:val="none" w:sz="0" w:space="0" w:color="auto"/>
        <w:right w:val="none" w:sz="0" w:space="0" w:color="auto"/>
      </w:divBdr>
    </w:div>
    <w:div w:id="1295676564">
      <w:bodyDiv w:val="1"/>
      <w:marLeft w:val="0"/>
      <w:marRight w:val="0"/>
      <w:marTop w:val="0"/>
      <w:marBottom w:val="0"/>
      <w:divBdr>
        <w:top w:val="none" w:sz="0" w:space="0" w:color="auto"/>
        <w:left w:val="none" w:sz="0" w:space="0" w:color="auto"/>
        <w:bottom w:val="none" w:sz="0" w:space="0" w:color="auto"/>
        <w:right w:val="none" w:sz="0" w:space="0" w:color="auto"/>
      </w:divBdr>
    </w:div>
    <w:div w:id="1447844816">
      <w:bodyDiv w:val="1"/>
      <w:marLeft w:val="0"/>
      <w:marRight w:val="0"/>
      <w:marTop w:val="0"/>
      <w:marBottom w:val="0"/>
      <w:divBdr>
        <w:top w:val="none" w:sz="0" w:space="0" w:color="auto"/>
        <w:left w:val="none" w:sz="0" w:space="0" w:color="auto"/>
        <w:bottom w:val="none" w:sz="0" w:space="0" w:color="auto"/>
        <w:right w:val="none" w:sz="0" w:space="0" w:color="auto"/>
      </w:divBdr>
    </w:div>
    <w:div w:id="1672445755">
      <w:bodyDiv w:val="1"/>
      <w:marLeft w:val="0"/>
      <w:marRight w:val="0"/>
      <w:marTop w:val="0"/>
      <w:marBottom w:val="0"/>
      <w:divBdr>
        <w:top w:val="none" w:sz="0" w:space="0" w:color="auto"/>
        <w:left w:val="none" w:sz="0" w:space="0" w:color="auto"/>
        <w:bottom w:val="none" w:sz="0" w:space="0" w:color="auto"/>
        <w:right w:val="none" w:sz="0" w:space="0" w:color="auto"/>
      </w:divBdr>
    </w:div>
    <w:div w:id="1857766155">
      <w:bodyDiv w:val="1"/>
      <w:marLeft w:val="0"/>
      <w:marRight w:val="0"/>
      <w:marTop w:val="0"/>
      <w:marBottom w:val="0"/>
      <w:divBdr>
        <w:top w:val="none" w:sz="0" w:space="0" w:color="auto"/>
        <w:left w:val="none" w:sz="0" w:space="0" w:color="auto"/>
        <w:bottom w:val="none" w:sz="0" w:space="0" w:color="auto"/>
        <w:right w:val="none" w:sz="0" w:space="0" w:color="auto"/>
      </w:divBdr>
    </w:div>
    <w:div w:id="18971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or.brown@activis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upport.activision.com/crash-bandicoot-4/articles/crash-bandicoot-4-upgrade-and-purchas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5EB80DABF1045ACAED98CEC0E63D5" ma:contentTypeVersion="9" ma:contentTypeDescription="Create a new document." ma:contentTypeScope="" ma:versionID="089fea99e992499d74cfab08e1a184c4">
  <xsd:schema xmlns:xsd="http://www.w3.org/2001/XMLSchema" xmlns:xs="http://www.w3.org/2001/XMLSchema" xmlns:p="http://schemas.microsoft.com/office/2006/metadata/properties" xmlns:ns3="2f8e6e8f-6241-4c34-8d99-0345494bc9f0" targetNamespace="http://schemas.microsoft.com/office/2006/metadata/properties" ma:root="true" ma:fieldsID="a99facba3001233ef21d8b3a1cbd2e11" ns3:_="">
    <xsd:import namespace="2f8e6e8f-6241-4c34-8d99-0345494bc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6e8f-6241-4c34-8d99-0345494bc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121A7-9411-4EE3-9708-97BEFC4B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6e8f-6241-4c34-8d99-0345494b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DA75E-D7AB-40B4-A967-FD0CB8A270B6}">
  <ds:schemaRefs>
    <ds:schemaRef ds:uri="http://schemas.microsoft.com/sharepoint/v3/contenttype/forms"/>
  </ds:schemaRefs>
</ds:datastoreItem>
</file>

<file path=customXml/itemProps3.xml><?xml version="1.0" encoding="utf-8"?>
<ds:datastoreItem xmlns:ds="http://schemas.openxmlformats.org/officeDocument/2006/customXml" ds:itemID="{6A2EFC0A-896D-4F75-83AB-20C00F22F1A0}">
  <ds:schemaRefs>
    <ds:schemaRef ds:uri="http://schemas.openxmlformats.org/officeDocument/2006/bibliography"/>
  </ds:schemaRefs>
</ds:datastoreItem>
</file>

<file path=customXml/itemProps4.xml><?xml version="1.0" encoding="utf-8"?>
<ds:datastoreItem xmlns:ds="http://schemas.openxmlformats.org/officeDocument/2006/customXml" ds:itemID="{E02025BD-54E9-446C-9954-EE00FE47F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Kerstine</dc:creator>
  <cp:keywords/>
  <dc:description/>
  <cp:lastModifiedBy>Reiss, Jennifer</cp:lastModifiedBy>
  <cp:revision>2</cp:revision>
  <cp:lastPrinted>2020-04-27T18:45:00Z</cp:lastPrinted>
  <dcterms:created xsi:type="dcterms:W3CDTF">2021-02-08T21:47:00Z</dcterms:created>
  <dcterms:modified xsi:type="dcterms:W3CDTF">2021-02-08T21:47:00Z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0x010100DF15EB80DABF1045ACAED98CEC0E63D5</vt:lpwstr>
  </property>
</Properties>
</file>